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rsidR="002621C3" w:rsidRDefault="002621C3" w:rsidP="002621C3">
      <w:pPr>
        <w:jc w:val="center"/>
        <w:rPr>
          <w:b/>
          <w:sz w:val="28"/>
          <w:szCs w:val="28"/>
        </w:rPr>
      </w:pPr>
      <w:r>
        <w:rPr>
          <w:b/>
          <w:sz w:val="28"/>
          <w:szCs w:val="28"/>
        </w:rPr>
        <w:t>высшего образования</w:t>
      </w:r>
    </w:p>
    <w:p w:rsidR="002621C3" w:rsidRDefault="002621C3" w:rsidP="002621C3">
      <w:pPr>
        <w:jc w:val="center"/>
        <w:rPr>
          <w:b/>
          <w:caps/>
          <w:sz w:val="28"/>
          <w:szCs w:val="28"/>
        </w:rPr>
      </w:pPr>
      <w:r>
        <w:rPr>
          <w:b/>
          <w:caps/>
          <w:sz w:val="28"/>
          <w:szCs w:val="28"/>
        </w:rPr>
        <w:t xml:space="preserve">«ФинансоВЫЙ УНИВЕРСИТЕТ </w:t>
      </w:r>
    </w:p>
    <w:p w:rsidR="002621C3" w:rsidRDefault="002621C3" w:rsidP="002621C3">
      <w:pPr>
        <w:jc w:val="center"/>
        <w:rPr>
          <w:b/>
          <w:caps/>
          <w:sz w:val="28"/>
          <w:szCs w:val="28"/>
        </w:rPr>
      </w:pPr>
      <w:r>
        <w:rPr>
          <w:b/>
          <w:caps/>
          <w:sz w:val="28"/>
          <w:szCs w:val="28"/>
        </w:rPr>
        <w:t>при Правительстве Российской Федерации»</w:t>
      </w:r>
    </w:p>
    <w:p w:rsidR="002621C3" w:rsidRDefault="002621C3" w:rsidP="002621C3">
      <w:pPr>
        <w:jc w:val="center"/>
        <w:rPr>
          <w:b/>
          <w:sz w:val="28"/>
          <w:szCs w:val="28"/>
        </w:rPr>
      </w:pPr>
      <w:r>
        <w:rPr>
          <w:b/>
          <w:sz w:val="28"/>
          <w:szCs w:val="28"/>
        </w:rPr>
        <w:t>(Финансовый университет)</w:t>
      </w:r>
    </w:p>
    <w:p w:rsidR="002621C3" w:rsidRDefault="002621C3" w:rsidP="002621C3">
      <w:pPr>
        <w:ind w:left="900"/>
        <w:jc w:val="center"/>
        <w:rPr>
          <w:sz w:val="24"/>
          <w:szCs w:val="24"/>
        </w:rPr>
      </w:pPr>
    </w:p>
    <w:p w:rsidR="002621C3" w:rsidRDefault="00C52E77" w:rsidP="00E745E9">
      <w:pPr>
        <w:jc w:val="center"/>
        <w:rPr>
          <w:b/>
          <w:sz w:val="28"/>
          <w:szCs w:val="28"/>
        </w:rPr>
      </w:pPr>
      <w:r>
        <w:rPr>
          <w:b/>
          <w:sz w:val="28"/>
          <w:szCs w:val="28"/>
        </w:rPr>
        <w:t>Кафедра</w:t>
      </w:r>
      <w:r w:rsidR="002621C3" w:rsidRPr="00E745E9">
        <w:rPr>
          <w:b/>
          <w:sz w:val="28"/>
          <w:szCs w:val="28"/>
        </w:rPr>
        <w:t xml:space="preserve"> </w:t>
      </w:r>
      <w:r w:rsidR="004B7824">
        <w:rPr>
          <w:b/>
          <w:sz w:val="28"/>
          <w:szCs w:val="28"/>
        </w:rPr>
        <w:t>анализа данных и машинного обучения</w:t>
      </w:r>
    </w:p>
    <w:p w:rsidR="008D41B2" w:rsidRPr="00E745E9" w:rsidRDefault="008D41B2" w:rsidP="00E745E9">
      <w:pPr>
        <w:jc w:val="center"/>
        <w:rPr>
          <w:b/>
          <w:sz w:val="28"/>
          <w:szCs w:val="28"/>
        </w:rPr>
      </w:pPr>
      <w:r>
        <w:rPr>
          <w:b/>
          <w:sz w:val="28"/>
          <w:szCs w:val="28"/>
        </w:rPr>
        <w:t>Факультета информационных технологий и анализа больших данных</w:t>
      </w:r>
    </w:p>
    <w:p w:rsidR="002621C3" w:rsidRPr="00E745E9" w:rsidRDefault="002621C3" w:rsidP="00E745E9"/>
    <w:p w:rsidR="002621C3" w:rsidRPr="00E745E9" w:rsidRDefault="002621C3" w:rsidP="00E745E9"/>
    <w:tbl>
      <w:tblPr>
        <w:tblW w:w="5000" w:type="pct"/>
        <w:tblLook w:val="04A0" w:firstRow="1" w:lastRow="0" w:firstColumn="1" w:lastColumn="0" w:noHBand="0" w:noVBand="1"/>
      </w:tblPr>
      <w:tblGrid>
        <w:gridCol w:w="5280"/>
        <w:gridCol w:w="4925"/>
      </w:tblGrid>
      <w:tr w:rsidR="00C50157" w:rsidTr="00867D47">
        <w:tc>
          <w:tcPr>
            <w:tcW w:w="2587" w:type="pct"/>
          </w:tcPr>
          <w:p w:rsidR="00C50157" w:rsidRPr="00165271" w:rsidRDefault="00C50157" w:rsidP="00867D47">
            <w:pPr>
              <w:jc w:val="center"/>
              <w:rPr>
                <w:sz w:val="28"/>
                <w:szCs w:val="28"/>
              </w:rPr>
            </w:pPr>
          </w:p>
        </w:tc>
        <w:tc>
          <w:tcPr>
            <w:tcW w:w="2413" w:type="pct"/>
          </w:tcPr>
          <w:p w:rsidR="00C50157" w:rsidRPr="00165271" w:rsidRDefault="00C50157" w:rsidP="00867D47">
            <w:pPr>
              <w:jc w:val="right"/>
              <w:rPr>
                <w:sz w:val="28"/>
                <w:szCs w:val="28"/>
              </w:rPr>
            </w:pPr>
          </w:p>
          <w:p w:rsidR="00C50157" w:rsidRPr="008D41B2" w:rsidRDefault="008F3424" w:rsidP="008F3424">
            <w:pPr>
              <w:rPr>
                <w:sz w:val="28"/>
                <w:szCs w:val="28"/>
              </w:rPr>
            </w:pPr>
            <w:r w:rsidRPr="008F3424">
              <w:rPr>
                <w:sz w:val="28"/>
                <w:szCs w:val="28"/>
              </w:rPr>
              <w:t xml:space="preserve">            </w:t>
            </w:r>
            <w:r w:rsidR="00C50157" w:rsidRPr="008D41B2">
              <w:rPr>
                <w:sz w:val="28"/>
                <w:szCs w:val="28"/>
              </w:rPr>
              <w:t>УТВЕРЖДАЮ</w:t>
            </w:r>
          </w:p>
          <w:p w:rsidR="00C50157" w:rsidRPr="00165271" w:rsidRDefault="00C50157" w:rsidP="00460C4A">
            <w:pPr>
              <w:rPr>
                <w:sz w:val="28"/>
                <w:szCs w:val="28"/>
              </w:rPr>
            </w:pPr>
          </w:p>
          <w:p w:rsidR="008A5996" w:rsidRDefault="008F3424" w:rsidP="008A6074">
            <w:pPr>
              <w:spacing w:line="360" w:lineRule="auto"/>
              <w:rPr>
                <w:sz w:val="28"/>
                <w:szCs w:val="28"/>
              </w:rPr>
            </w:pPr>
            <w:r w:rsidRPr="008F3424">
              <w:rPr>
                <w:sz w:val="28"/>
                <w:szCs w:val="28"/>
              </w:rPr>
              <w:t xml:space="preserve">            </w:t>
            </w:r>
            <w:r w:rsidR="008A5996">
              <w:rPr>
                <w:sz w:val="28"/>
                <w:szCs w:val="28"/>
              </w:rPr>
              <w:t xml:space="preserve">Проректор по учебной и  </w:t>
            </w:r>
          </w:p>
          <w:p w:rsidR="008F3424" w:rsidRDefault="008D41B2" w:rsidP="008A6074">
            <w:pPr>
              <w:spacing w:line="360" w:lineRule="auto"/>
              <w:rPr>
                <w:sz w:val="28"/>
                <w:szCs w:val="28"/>
              </w:rPr>
            </w:pPr>
            <w:r>
              <w:rPr>
                <w:sz w:val="28"/>
                <w:szCs w:val="28"/>
              </w:rPr>
              <w:t xml:space="preserve">            </w:t>
            </w:r>
            <w:r w:rsidR="008A5996">
              <w:rPr>
                <w:sz w:val="28"/>
                <w:szCs w:val="28"/>
              </w:rPr>
              <w:t>методической работе</w:t>
            </w:r>
            <w:r w:rsidR="008F3424">
              <w:rPr>
                <w:sz w:val="28"/>
                <w:szCs w:val="28"/>
              </w:rPr>
              <w:t xml:space="preserve"> </w:t>
            </w:r>
          </w:p>
          <w:p w:rsidR="00C50157" w:rsidRDefault="008F3424" w:rsidP="008A6074">
            <w:pPr>
              <w:spacing w:line="360" w:lineRule="auto"/>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rsidR="00C50157" w:rsidRPr="00165271" w:rsidRDefault="00C50157" w:rsidP="00867D47">
            <w:pPr>
              <w:jc w:val="right"/>
              <w:rPr>
                <w:sz w:val="28"/>
                <w:szCs w:val="28"/>
              </w:rPr>
            </w:pPr>
          </w:p>
          <w:p w:rsidR="00C50157" w:rsidRPr="00165271" w:rsidRDefault="00597E5A" w:rsidP="008F3424">
            <w:pPr>
              <w:rPr>
                <w:sz w:val="28"/>
                <w:szCs w:val="28"/>
              </w:rPr>
            </w:pPr>
            <w:r>
              <w:rPr>
                <w:sz w:val="28"/>
                <w:szCs w:val="28"/>
              </w:rPr>
              <w:t xml:space="preserve">            </w:t>
            </w:r>
            <w:r w:rsidR="008A124F">
              <w:rPr>
                <w:sz w:val="28"/>
                <w:szCs w:val="28"/>
              </w:rPr>
              <w:t>24.05.</w:t>
            </w:r>
            <w:r w:rsidR="008D41B2">
              <w:rPr>
                <w:sz w:val="28"/>
                <w:szCs w:val="28"/>
              </w:rPr>
              <w:t>202</w:t>
            </w:r>
            <w:r w:rsidR="009643E3">
              <w:rPr>
                <w:sz w:val="28"/>
                <w:szCs w:val="28"/>
              </w:rPr>
              <w:t>4</w:t>
            </w:r>
            <w:r w:rsidR="008A6074">
              <w:rPr>
                <w:sz w:val="28"/>
                <w:szCs w:val="28"/>
              </w:rPr>
              <w:t xml:space="preserve"> г.</w:t>
            </w:r>
          </w:p>
          <w:p w:rsidR="00C50157" w:rsidRPr="00165271" w:rsidRDefault="00C50157" w:rsidP="00867D47">
            <w:pPr>
              <w:jc w:val="right"/>
              <w:rPr>
                <w:sz w:val="28"/>
                <w:szCs w:val="28"/>
              </w:rPr>
            </w:pPr>
          </w:p>
        </w:tc>
      </w:tr>
    </w:tbl>
    <w:p w:rsidR="00E745E9" w:rsidRDefault="00E745E9" w:rsidP="002621C3">
      <w:pPr>
        <w:jc w:val="center"/>
        <w:rPr>
          <w:b/>
          <w:sz w:val="28"/>
          <w:szCs w:val="28"/>
        </w:rPr>
      </w:pPr>
    </w:p>
    <w:p w:rsidR="00227AE5" w:rsidRPr="0098032A" w:rsidRDefault="004B7824" w:rsidP="00227AE5">
      <w:pPr>
        <w:ind w:right="-1"/>
        <w:jc w:val="center"/>
        <w:rPr>
          <w:b/>
          <w:bCs/>
          <w:sz w:val="28"/>
          <w:szCs w:val="28"/>
        </w:rPr>
      </w:pPr>
      <w:r>
        <w:rPr>
          <w:b/>
          <w:bCs/>
          <w:sz w:val="28"/>
          <w:szCs w:val="28"/>
        </w:rPr>
        <w:t>Андриянов Н. А.</w:t>
      </w:r>
    </w:p>
    <w:p w:rsidR="00227AE5" w:rsidRDefault="00227AE5" w:rsidP="00227AE5">
      <w:pPr>
        <w:ind w:right="-1"/>
        <w:jc w:val="center"/>
        <w:rPr>
          <w:sz w:val="28"/>
          <w:szCs w:val="28"/>
        </w:rPr>
      </w:pPr>
    </w:p>
    <w:p w:rsidR="00227AE5" w:rsidRPr="008D41B2" w:rsidRDefault="00460C4A" w:rsidP="00227AE5">
      <w:pPr>
        <w:suppressAutoHyphens/>
        <w:ind w:right="-1"/>
        <w:jc w:val="center"/>
        <w:rPr>
          <w:b/>
          <w:color w:val="000000" w:themeColor="text1"/>
          <w:sz w:val="28"/>
          <w:szCs w:val="28"/>
        </w:rPr>
      </w:pPr>
      <w:r>
        <w:rPr>
          <w:b/>
          <w:color w:val="000000" w:themeColor="text1"/>
          <w:sz w:val="28"/>
          <w:szCs w:val="28"/>
        </w:rPr>
        <w:t>О</w:t>
      </w:r>
      <w:r w:rsidRPr="008D41B2">
        <w:rPr>
          <w:b/>
          <w:color w:val="000000" w:themeColor="text1"/>
          <w:sz w:val="28"/>
          <w:szCs w:val="28"/>
        </w:rPr>
        <w:t>птимизация систем компьютерного зрения</w:t>
      </w:r>
    </w:p>
    <w:p w:rsidR="0098032A" w:rsidRDefault="0098032A" w:rsidP="009A0138">
      <w:pPr>
        <w:suppressAutoHyphens/>
        <w:ind w:right="-1"/>
        <w:jc w:val="center"/>
        <w:rPr>
          <w:b/>
          <w:color w:val="000000" w:themeColor="text1"/>
          <w:sz w:val="28"/>
          <w:szCs w:val="28"/>
        </w:rPr>
      </w:pPr>
    </w:p>
    <w:p w:rsidR="0098032A" w:rsidRDefault="0098032A" w:rsidP="009A0138">
      <w:pPr>
        <w:suppressAutoHyphens/>
        <w:ind w:right="-1"/>
        <w:jc w:val="center"/>
        <w:rPr>
          <w:b/>
          <w:color w:val="000000" w:themeColor="text1"/>
          <w:sz w:val="28"/>
          <w:szCs w:val="28"/>
        </w:rPr>
      </w:pPr>
    </w:p>
    <w:p w:rsidR="008D41B2" w:rsidRDefault="008D41B2" w:rsidP="008D41B2">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rsidR="00460C4A" w:rsidRDefault="00460C4A" w:rsidP="008D41B2">
      <w:pPr>
        <w:suppressAutoHyphens/>
        <w:ind w:right="-1"/>
        <w:jc w:val="center"/>
        <w:rPr>
          <w:b/>
          <w:color w:val="000000" w:themeColor="text1"/>
          <w:sz w:val="28"/>
          <w:szCs w:val="28"/>
        </w:rPr>
      </w:pPr>
    </w:p>
    <w:p w:rsidR="008D41B2" w:rsidRDefault="008D41B2" w:rsidP="008D41B2">
      <w:pPr>
        <w:suppressAutoHyphens/>
        <w:ind w:right="-1"/>
        <w:jc w:val="center"/>
        <w:rPr>
          <w:color w:val="000000" w:themeColor="text1"/>
          <w:sz w:val="28"/>
          <w:szCs w:val="28"/>
        </w:rPr>
      </w:pPr>
      <w:r>
        <w:rPr>
          <w:color w:val="000000" w:themeColor="text1"/>
          <w:sz w:val="28"/>
          <w:szCs w:val="28"/>
        </w:rPr>
        <w:t>для студентов, обучающихся по направлению подготовки</w:t>
      </w:r>
      <w:r w:rsidR="00460C4A">
        <w:rPr>
          <w:color w:val="000000" w:themeColor="text1"/>
          <w:sz w:val="28"/>
          <w:szCs w:val="28"/>
        </w:rPr>
        <w:t>:</w:t>
      </w:r>
      <w:r>
        <w:rPr>
          <w:color w:val="000000" w:themeColor="text1"/>
          <w:sz w:val="28"/>
          <w:szCs w:val="28"/>
        </w:rPr>
        <w:t xml:space="preserve"> </w:t>
      </w:r>
    </w:p>
    <w:p w:rsidR="008D41B2" w:rsidRDefault="008D41B2" w:rsidP="008D41B2">
      <w:pPr>
        <w:suppressAutoHyphens/>
        <w:ind w:right="-1"/>
        <w:jc w:val="center"/>
        <w:rPr>
          <w:color w:val="000000" w:themeColor="text1"/>
          <w:sz w:val="28"/>
          <w:szCs w:val="28"/>
        </w:rPr>
      </w:pPr>
      <w:r>
        <w:rPr>
          <w:bCs/>
          <w:sz w:val="28"/>
          <w:szCs w:val="28"/>
        </w:rPr>
        <w:t>01.04</w:t>
      </w:r>
      <w:r w:rsidRPr="000A7E4A">
        <w:rPr>
          <w:bCs/>
          <w:sz w:val="28"/>
          <w:szCs w:val="28"/>
        </w:rPr>
        <w:t>.0</w:t>
      </w:r>
      <w:r>
        <w:rPr>
          <w:bCs/>
          <w:sz w:val="28"/>
          <w:szCs w:val="28"/>
        </w:rPr>
        <w:t>2-</w:t>
      </w:r>
      <w:r>
        <w:rPr>
          <w:color w:val="000000" w:themeColor="text1"/>
          <w:sz w:val="28"/>
          <w:szCs w:val="28"/>
        </w:rPr>
        <w:t xml:space="preserve">Прикладная математика и информатика, </w:t>
      </w:r>
    </w:p>
    <w:p w:rsidR="008D41B2" w:rsidRDefault="008D41B2" w:rsidP="008D41B2">
      <w:pPr>
        <w:suppressAutoHyphens/>
        <w:ind w:right="-1"/>
        <w:jc w:val="center"/>
        <w:rPr>
          <w:color w:val="000000" w:themeColor="text1"/>
          <w:sz w:val="28"/>
          <w:szCs w:val="28"/>
        </w:rPr>
      </w:pPr>
      <w:r>
        <w:rPr>
          <w:color w:val="000000" w:themeColor="text1"/>
          <w:sz w:val="28"/>
          <w:szCs w:val="28"/>
        </w:rPr>
        <w:t>Направленность программы: «Компьютерное зрение»</w:t>
      </w:r>
    </w:p>
    <w:p w:rsidR="00E745E9" w:rsidRPr="00080982" w:rsidRDefault="00E745E9" w:rsidP="008A6074">
      <w:pPr>
        <w:ind w:right="-1"/>
        <w:rPr>
          <w:sz w:val="28"/>
          <w:szCs w:val="28"/>
        </w:rPr>
      </w:pPr>
    </w:p>
    <w:p w:rsidR="008A6074" w:rsidRPr="00080982" w:rsidRDefault="008A6074" w:rsidP="009A0138">
      <w:pPr>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4715A">
        <w:rPr>
          <w:i/>
          <w:sz w:val="28"/>
          <w:szCs w:val="28"/>
        </w:rPr>
        <w:t>и</w:t>
      </w:r>
      <w:r w:rsidRPr="00080982">
        <w:rPr>
          <w:i/>
          <w:sz w:val="28"/>
          <w:szCs w:val="28"/>
        </w:rPr>
        <w:t>нформационных технологий и анализа больших данных</w:t>
      </w:r>
    </w:p>
    <w:p w:rsidR="00747191" w:rsidRPr="00080982" w:rsidRDefault="004D495C" w:rsidP="009A0138">
      <w:pPr>
        <w:ind w:right="-1"/>
        <w:jc w:val="center"/>
        <w:rPr>
          <w:i/>
          <w:sz w:val="28"/>
          <w:szCs w:val="28"/>
        </w:rPr>
      </w:pPr>
      <w:r w:rsidRPr="00F67C98">
        <w:rPr>
          <w:i/>
          <w:sz w:val="28"/>
          <w:szCs w:val="28"/>
        </w:rPr>
        <w:t>(протокол №</w:t>
      </w:r>
      <w:r w:rsidR="008A124F" w:rsidRPr="00F67C98">
        <w:rPr>
          <w:i/>
          <w:sz w:val="28"/>
          <w:szCs w:val="28"/>
        </w:rPr>
        <w:t xml:space="preserve"> 44 от 21.05.2024</w:t>
      </w:r>
      <w:r w:rsidR="00F67C98" w:rsidRPr="00F67C98">
        <w:rPr>
          <w:i/>
          <w:sz w:val="28"/>
          <w:szCs w:val="28"/>
        </w:rPr>
        <w:t xml:space="preserve"> г.</w:t>
      </w:r>
      <w:r w:rsidR="008D41B2" w:rsidRPr="00F67C98">
        <w:rPr>
          <w:i/>
          <w:sz w:val="28"/>
          <w:szCs w:val="28"/>
        </w:rPr>
        <w:t>)</w:t>
      </w:r>
    </w:p>
    <w:p w:rsidR="00747191" w:rsidRPr="00080982" w:rsidRDefault="00747191" w:rsidP="009A0138">
      <w:pPr>
        <w:ind w:right="-1"/>
        <w:jc w:val="center"/>
        <w:rPr>
          <w:i/>
          <w:sz w:val="28"/>
          <w:szCs w:val="28"/>
        </w:rPr>
      </w:pPr>
    </w:p>
    <w:p w:rsidR="00747191" w:rsidRPr="00285538" w:rsidRDefault="00747191" w:rsidP="004B1EF0">
      <w:pPr>
        <w:ind w:right="-1"/>
        <w:jc w:val="center"/>
        <w:rPr>
          <w:i/>
          <w:sz w:val="28"/>
          <w:szCs w:val="28"/>
        </w:rPr>
      </w:pPr>
      <w:r w:rsidRPr="00080982">
        <w:rPr>
          <w:i/>
          <w:sz w:val="28"/>
          <w:szCs w:val="28"/>
        </w:rPr>
        <w:t>Од</w:t>
      </w:r>
      <w:r w:rsidR="008A6074" w:rsidRPr="00080982">
        <w:rPr>
          <w:i/>
          <w:sz w:val="28"/>
          <w:szCs w:val="28"/>
        </w:rPr>
        <w:t xml:space="preserve">обрено </w:t>
      </w:r>
      <w:r w:rsidR="00CB76E2">
        <w:rPr>
          <w:i/>
          <w:sz w:val="28"/>
          <w:szCs w:val="28"/>
        </w:rPr>
        <w:t>советом</w:t>
      </w:r>
      <w:r w:rsidR="008A6074" w:rsidRPr="00080982">
        <w:rPr>
          <w:i/>
          <w:sz w:val="28"/>
          <w:szCs w:val="28"/>
        </w:rPr>
        <w:t xml:space="preserve"> </w:t>
      </w:r>
      <w:r w:rsidR="002978D1">
        <w:rPr>
          <w:i/>
          <w:sz w:val="28"/>
          <w:szCs w:val="28"/>
        </w:rPr>
        <w:t>Кафедры</w:t>
      </w:r>
      <w:r w:rsidRPr="00080982">
        <w:rPr>
          <w:i/>
          <w:sz w:val="28"/>
          <w:szCs w:val="28"/>
        </w:rPr>
        <w:t xml:space="preserve"> </w:t>
      </w:r>
      <w:r w:rsidR="004B7824">
        <w:rPr>
          <w:i/>
          <w:sz w:val="28"/>
          <w:szCs w:val="28"/>
        </w:rPr>
        <w:t>анализа данных и машинного обучения</w:t>
      </w:r>
      <w:r w:rsidR="004D495C" w:rsidRPr="008A6074">
        <w:rPr>
          <w:i/>
          <w:strike/>
          <w:sz w:val="28"/>
          <w:szCs w:val="28"/>
        </w:rPr>
        <w:br/>
      </w:r>
      <w:r w:rsidR="004D495C" w:rsidRPr="00F67C98">
        <w:rPr>
          <w:i/>
          <w:sz w:val="28"/>
          <w:szCs w:val="28"/>
        </w:rPr>
        <w:t>(протокол №</w:t>
      </w:r>
      <w:r w:rsidR="00F67C98" w:rsidRPr="00F67C98">
        <w:rPr>
          <w:i/>
          <w:sz w:val="28"/>
          <w:szCs w:val="28"/>
        </w:rPr>
        <w:t xml:space="preserve"> 01 от 06.05.2024 г.)</w:t>
      </w:r>
    </w:p>
    <w:p w:rsidR="00747191" w:rsidRDefault="00747191" w:rsidP="009A0138">
      <w:pPr>
        <w:suppressAutoHyphens/>
        <w:ind w:right="-1"/>
        <w:jc w:val="center"/>
        <w:rPr>
          <w:i/>
          <w:sz w:val="28"/>
          <w:szCs w:val="28"/>
        </w:rPr>
      </w:pPr>
    </w:p>
    <w:p w:rsidR="00747191" w:rsidRDefault="00747191" w:rsidP="009A0138">
      <w:pPr>
        <w:suppressAutoHyphens/>
        <w:ind w:right="-1"/>
        <w:jc w:val="center"/>
        <w:rPr>
          <w:i/>
          <w:sz w:val="28"/>
          <w:szCs w:val="28"/>
        </w:rPr>
      </w:pPr>
    </w:p>
    <w:p w:rsidR="00C05E32" w:rsidRDefault="00C05E32" w:rsidP="004B7824">
      <w:pPr>
        <w:suppressAutoHyphens/>
        <w:ind w:right="-1"/>
        <w:rPr>
          <w:i/>
          <w:sz w:val="28"/>
          <w:szCs w:val="28"/>
        </w:rPr>
      </w:pPr>
    </w:p>
    <w:p w:rsidR="00747191" w:rsidRPr="00285538" w:rsidRDefault="00747191" w:rsidP="009A0138">
      <w:pPr>
        <w:suppressAutoHyphens/>
        <w:ind w:right="-1"/>
        <w:jc w:val="center"/>
        <w:rPr>
          <w:i/>
          <w:sz w:val="28"/>
          <w:szCs w:val="28"/>
        </w:rPr>
      </w:pPr>
    </w:p>
    <w:p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C52E77">
        <w:rPr>
          <w:b/>
          <w:caps/>
          <w:sz w:val="28"/>
          <w:szCs w:val="28"/>
        </w:rPr>
        <w:t>4</w:t>
      </w:r>
      <w:r w:rsidR="006C079F">
        <w:rPr>
          <w:sz w:val="28"/>
          <w:szCs w:val="28"/>
        </w:rPr>
        <w:br w:type="page"/>
      </w:r>
    </w:p>
    <w:p w:rsidR="00235305" w:rsidRDefault="00235305" w:rsidP="00235305">
      <w:pPr>
        <w:ind w:left="5040"/>
        <w:rPr>
          <w:b/>
          <w:bCs/>
          <w:sz w:val="32"/>
          <w:szCs w:val="32"/>
        </w:rPr>
      </w:pPr>
    </w:p>
    <w:p w:rsidR="00235305" w:rsidRPr="00235305" w:rsidRDefault="00C50157" w:rsidP="00460C4A">
      <w:pPr>
        <w:pStyle w:val="13"/>
        <w:spacing w:line="276" w:lineRule="auto"/>
        <w:jc w:val="center"/>
      </w:pPr>
      <w:r w:rsidRPr="00235305">
        <w:t>СОДЕРЖАНИЕ</w:t>
      </w:r>
    </w:p>
    <w:p w:rsidR="00235305" w:rsidRPr="00235305" w:rsidRDefault="00235305" w:rsidP="00460C4A">
      <w:pPr>
        <w:spacing w:line="276" w:lineRule="auto"/>
      </w:pPr>
    </w:p>
    <w:p w:rsidR="00241FA7" w:rsidRPr="00241FA7" w:rsidRDefault="00B6389B" w:rsidP="00460C4A">
      <w:pPr>
        <w:pStyle w:val="13"/>
        <w:tabs>
          <w:tab w:val="left" w:pos="440"/>
        </w:tabs>
        <w:spacing w:line="276" w:lineRule="auto"/>
        <w:rPr>
          <w:rFonts w:asciiTheme="minorHAnsi" w:eastAsiaTheme="minorEastAsia" w:hAnsiTheme="minorHAnsi" w:cstheme="minorBidi"/>
          <w:b w:val="0"/>
          <w:noProof/>
          <w:sz w:val="22"/>
          <w:szCs w:val="22"/>
        </w:rPr>
      </w:pPr>
      <w:r w:rsidRPr="00241FA7">
        <w:rPr>
          <w:b w:val="0"/>
          <w:sz w:val="24"/>
          <w:szCs w:val="24"/>
        </w:rPr>
        <w:fldChar w:fldCharType="begin"/>
      </w:r>
      <w:r w:rsidR="00235305" w:rsidRPr="00241FA7">
        <w:rPr>
          <w:b w:val="0"/>
          <w:sz w:val="24"/>
          <w:szCs w:val="24"/>
        </w:rPr>
        <w:instrText xml:space="preserve"> TOC \o "1-3" \h \z \u </w:instrText>
      </w:r>
      <w:r w:rsidRPr="00241FA7">
        <w:rPr>
          <w:b w:val="0"/>
          <w:sz w:val="24"/>
          <w:szCs w:val="24"/>
        </w:rPr>
        <w:fldChar w:fldCharType="separate"/>
      </w:r>
      <w:hyperlink w:anchor="_Toc120646106" w:history="1">
        <w:r w:rsidR="00241FA7" w:rsidRPr="00241FA7">
          <w:rPr>
            <w:rStyle w:val="af4"/>
            <w:b w:val="0"/>
            <w:noProof/>
          </w:rPr>
          <w:t>1.</w:t>
        </w:r>
        <w:r w:rsidR="00241FA7" w:rsidRPr="00241FA7">
          <w:rPr>
            <w:rFonts w:asciiTheme="minorHAnsi" w:eastAsiaTheme="minorEastAsia" w:hAnsiTheme="minorHAnsi" w:cstheme="minorBidi"/>
            <w:b w:val="0"/>
            <w:noProof/>
            <w:sz w:val="22"/>
            <w:szCs w:val="22"/>
          </w:rPr>
          <w:tab/>
        </w:r>
        <w:r w:rsidR="00241FA7" w:rsidRPr="00241FA7">
          <w:rPr>
            <w:rStyle w:val="af4"/>
            <w:b w:val="0"/>
            <w:noProof/>
          </w:rPr>
          <w:t>Наименование дисциплины</w:t>
        </w:r>
        <w:r w:rsidR="00241FA7" w:rsidRPr="00241FA7">
          <w:rPr>
            <w:b w:val="0"/>
            <w:noProof/>
            <w:webHidden/>
          </w:rPr>
          <w:tab/>
        </w:r>
        <w:r w:rsidR="008430CF">
          <w:rPr>
            <w:b w:val="0"/>
            <w:noProof/>
            <w:webHidden/>
          </w:rPr>
          <w:t>2</w:t>
        </w:r>
      </w:hyperlink>
    </w:p>
    <w:p w:rsidR="00241FA7" w:rsidRPr="00241FA7" w:rsidRDefault="008A124F" w:rsidP="00460C4A">
      <w:pPr>
        <w:pStyle w:val="13"/>
        <w:spacing w:line="276" w:lineRule="auto"/>
        <w:rPr>
          <w:rFonts w:asciiTheme="minorHAnsi" w:eastAsiaTheme="minorEastAsia" w:hAnsiTheme="minorHAnsi" w:cstheme="minorBidi"/>
          <w:b w:val="0"/>
          <w:noProof/>
          <w:sz w:val="22"/>
          <w:szCs w:val="22"/>
        </w:rPr>
      </w:pPr>
      <w:hyperlink w:anchor="_Toc120646107" w:history="1">
        <w:r w:rsidR="00241FA7" w:rsidRPr="00241FA7">
          <w:rPr>
            <w:rStyle w:val="af4"/>
            <w:b w:val="0"/>
            <w:noProof/>
            <w:lang w:eastAsia="en-US"/>
          </w:rPr>
          <w:t>2</w:t>
        </w:r>
        <w:r w:rsidR="00241FA7" w:rsidRPr="00241FA7">
          <w:rPr>
            <w:rStyle w:val="af4"/>
            <w:b w:val="0"/>
            <w:noProof/>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41FA7" w:rsidRPr="00241FA7">
          <w:rPr>
            <w:b w:val="0"/>
            <w:noProof/>
            <w:webHidden/>
          </w:rPr>
          <w:tab/>
        </w:r>
        <w:r w:rsidR="008430CF">
          <w:rPr>
            <w:b w:val="0"/>
            <w:noProof/>
            <w:webHidden/>
          </w:rPr>
          <w:t>2</w:t>
        </w:r>
      </w:hyperlink>
    </w:p>
    <w:p w:rsidR="00241FA7" w:rsidRPr="00241FA7" w:rsidRDefault="008A124F" w:rsidP="00460C4A">
      <w:pPr>
        <w:pStyle w:val="13"/>
        <w:spacing w:line="276" w:lineRule="auto"/>
        <w:rPr>
          <w:rFonts w:asciiTheme="minorHAnsi" w:eastAsiaTheme="minorEastAsia" w:hAnsiTheme="minorHAnsi" w:cstheme="minorBidi"/>
          <w:b w:val="0"/>
          <w:noProof/>
          <w:sz w:val="22"/>
          <w:szCs w:val="22"/>
        </w:rPr>
      </w:pPr>
      <w:hyperlink w:anchor="_Toc120646109" w:history="1">
        <w:r w:rsidR="00241FA7" w:rsidRPr="00241FA7">
          <w:rPr>
            <w:rStyle w:val="af4"/>
            <w:b w:val="0"/>
            <w:noProof/>
          </w:rPr>
          <w:t>3. Место дисциплины в структуре образовательной программы</w:t>
        </w:r>
        <w:r w:rsidR="00241FA7" w:rsidRPr="00241FA7">
          <w:rPr>
            <w:b w:val="0"/>
            <w:noProof/>
            <w:webHidden/>
          </w:rPr>
          <w:tab/>
        </w:r>
        <w:r w:rsidR="008430CF">
          <w:rPr>
            <w:b w:val="0"/>
            <w:noProof/>
            <w:webHidden/>
          </w:rPr>
          <w:t>4</w:t>
        </w:r>
      </w:hyperlink>
    </w:p>
    <w:p w:rsidR="00241FA7" w:rsidRPr="00241FA7" w:rsidRDefault="008A124F" w:rsidP="00460C4A">
      <w:pPr>
        <w:pStyle w:val="13"/>
        <w:spacing w:line="276" w:lineRule="auto"/>
        <w:rPr>
          <w:rFonts w:asciiTheme="minorHAnsi" w:eastAsiaTheme="minorEastAsia" w:hAnsiTheme="minorHAnsi" w:cstheme="minorBidi"/>
          <w:b w:val="0"/>
          <w:noProof/>
          <w:sz w:val="22"/>
          <w:szCs w:val="22"/>
        </w:rPr>
      </w:pPr>
      <w:hyperlink w:anchor="_Toc120646110" w:history="1">
        <w:r w:rsidR="00241FA7" w:rsidRPr="00241FA7">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41FA7" w:rsidRPr="00241FA7">
          <w:rPr>
            <w:b w:val="0"/>
            <w:noProof/>
            <w:webHidden/>
          </w:rPr>
          <w:tab/>
        </w:r>
        <w:r w:rsidR="008430CF">
          <w:rPr>
            <w:b w:val="0"/>
            <w:noProof/>
            <w:webHidden/>
          </w:rPr>
          <w:t>4</w:t>
        </w:r>
      </w:hyperlink>
    </w:p>
    <w:p w:rsidR="00241FA7" w:rsidRPr="00460C4A" w:rsidRDefault="008A124F" w:rsidP="00460C4A">
      <w:pPr>
        <w:pStyle w:val="13"/>
        <w:spacing w:line="276" w:lineRule="auto"/>
        <w:rPr>
          <w:b w:val="0"/>
          <w:noProof/>
        </w:rPr>
      </w:pPr>
      <w:hyperlink w:anchor="_Toc120646111" w:history="1">
        <w:r w:rsidR="00241FA7" w:rsidRPr="00460C4A">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41FA7" w:rsidRPr="00460C4A">
          <w:rPr>
            <w:b w:val="0"/>
            <w:noProof/>
            <w:webHidden/>
          </w:rPr>
          <w:tab/>
        </w:r>
        <w:r w:rsidR="008430CF">
          <w:rPr>
            <w:b w:val="0"/>
            <w:noProof/>
            <w:webHidden/>
          </w:rPr>
          <w:t>5</w:t>
        </w:r>
      </w:hyperlink>
    </w:p>
    <w:p w:rsidR="00460C4A" w:rsidRPr="00460C4A" w:rsidRDefault="00460C4A" w:rsidP="00460C4A">
      <w:pPr>
        <w:spacing w:line="276" w:lineRule="auto"/>
        <w:rPr>
          <w:rFonts w:eastAsiaTheme="minorEastAsia"/>
          <w:sz w:val="28"/>
        </w:rPr>
      </w:pPr>
      <w:r w:rsidRPr="00460C4A">
        <w:rPr>
          <w:rFonts w:eastAsiaTheme="minorEastAsia"/>
          <w:sz w:val="28"/>
        </w:rPr>
        <w:t>5.1. Содержание дисциплины</w:t>
      </w:r>
      <w:r w:rsidR="008430CF">
        <w:rPr>
          <w:rFonts w:eastAsiaTheme="minorEastAsia"/>
          <w:sz w:val="28"/>
        </w:rPr>
        <w:t>…………………………………………………………….5</w:t>
      </w:r>
    </w:p>
    <w:p w:rsidR="00460C4A" w:rsidRPr="00460C4A" w:rsidRDefault="00460C4A" w:rsidP="00460C4A">
      <w:pPr>
        <w:spacing w:line="276" w:lineRule="auto"/>
        <w:rPr>
          <w:rFonts w:eastAsiaTheme="minorEastAsia"/>
          <w:sz w:val="28"/>
        </w:rPr>
      </w:pPr>
      <w:r w:rsidRPr="00460C4A">
        <w:rPr>
          <w:rFonts w:eastAsiaTheme="minorEastAsia"/>
          <w:sz w:val="28"/>
        </w:rPr>
        <w:t>5.2. Учебно-тематический план</w:t>
      </w:r>
      <w:r w:rsidR="008430CF">
        <w:rPr>
          <w:rFonts w:eastAsiaTheme="minorEastAsia"/>
          <w:sz w:val="28"/>
        </w:rPr>
        <w:t>…………………………………………………………..6</w:t>
      </w:r>
    </w:p>
    <w:p w:rsidR="00460C4A" w:rsidRPr="00460C4A" w:rsidRDefault="00460C4A" w:rsidP="00460C4A">
      <w:pPr>
        <w:spacing w:line="276" w:lineRule="auto"/>
        <w:rPr>
          <w:rFonts w:eastAsiaTheme="minorEastAsia"/>
          <w:sz w:val="28"/>
        </w:rPr>
      </w:pPr>
      <w:r w:rsidRPr="00460C4A">
        <w:rPr>
          <w:rFonts w:eastAsiaTheme="minorEastAsia"/>
          <w:sz w:val="28"/>
        </w:rPr>
        <w:t>5.3. Содержание семинаров, практических занятий</w:t>
      </w:r>
      <w:r w:rsidR="008430CF">
        <w:rPr>
          <w:rFonts w:eastAsiaTheme="minorEastAsia"/>
          <w:sz w:val="28"/>
        </w:rPr>
        <w:t>……………………………………7</w:t>
      </w:r>
    </w:p>
    <w:p w:rsidR="00241FA7" w:rsidRDefault="008A124F" w:rsidP="00460C4A">
      <w:pPr>
        <w:pStyle w:val="13"/>
        <w:spacing w:line="276" w:lineRule="auto"/>
        <w:rPr>
          <w:b w:val="0"/>
          <w:noProof/>
        </w:rPr>
      </w:pPr>
      <w:hyperlink w:anchor="_Toc120646115" w:history="1">
        <w:r w:rsidR="00241FA7" w:rsidRPr="00241FA7">
          <w:rPr>
            <w:rStyle w:val="af4"/>
            <w:b w:val="0"/>
            <w:noProof/>
          </w:rPr>
          <w:t>6. Перечень учебно-методического обеспечения для самостоятельной работы обучающихся по дисциплине</w:t>
        </w:r>
        <w:r w:rsidR="00241FA7" w:rsidRPr="00241FA7">
          <w:rPr>
            <w:b w:val="0"/>
            <w:noProof/>
            <w:webHidden/>
          </w:rPr>
          <w:tab/>
        </w:r>
        <w:r w:rsidR="008430CF">
          <w:rPr>
            <w:b w:val="0"/>
            <w:noProof/>
            <w:webHidden/>
          </w:rPr>
          <w:t>9</w:t>
        </w:r>
      </w:hyperlink>
    </w:p>
    <w:p w:rsidR="00460C4A" w:rsidRPr="00460C4A" w:rsidRDefault="00460C4A" w:rsidP="00460C4A">
      <w:pPr>
        <w:spacing w:line="276" w:lineRule="auto"/>
        <w:jc w:val="both"/>
        <w:rPr>
          <w:sz w:val="28"/>
        </w:rPr>
      </w:pPr>
      <w:r w:rsidRPr="00460C4A">
        <w:rPr>
          <w:sz w:val="28"/>
        </w:rPr>
        <w:t>6.1. Перечень вопросов, отводимых на самостоятельное освоение дисциплины, формы внеаудиторной самостоятельной работы</w:t>
      </w:r>
      <w:r w:rsidR="008430CF">
        <w:rPr>
          <w:sz w:val="28"/>
        </w:rPr>
        <w:t>……………………………………….9</w:t>
      </w:r>
    </w:p>
    <w:p w:rsidR="00460C4A" w:rsidRPr="00460C4A" w:rsidRDefault="00460C4A" w:rsidP="00460C4A">
      <w:pPr>
        <w:spacing w:line="276" w:lineRule="auto"/>
        <w:jc w:val="both"/>
        <w:rPr>
          <w:rFonts w:eastAsiaTheme="minorEastAsia"/>
          <w:sz w:val="28"/>
        </w:rPr>
      </w:pPr>
      <w:r>
        <w:rPr>
          <w:rFonts w:eastAsiaTheme="minorEastAsia"/>
          <w:sz w:val="28"/>
        </w:rPr>
        <w:t>6.2. П</w:t>
      </w:r>
      <w:r w:rsidRPr="00460C4A">
        <w:rPr>
          <w:rFonts w:eastAsiaTheme="minorEastAsia"/>
          <w:sz w:val="28"/>
        </w:rPr>
        <w:t>еречень вопросов, заданий, тем для подготовки к текущему контролю</w:t>
      </w:r>
      <w:r w:rsidR="008430CF">
        <w:rPr>
          <w:rFonts w:eastAsiaTheme="minorEastAsia"/>
          <w:sz w:val="28"/>
        </w:rPr>
        <w:t>………10</w:t>
      </w:r>
    </w:p>
    <w:p w:rsidR="00241FA7" w:rsidRPr="00241FA7" w:rsidRDefault="008A124F" w:rsidP="00460C4A">
      <w:pPr>
        <w:pStyle w:val="13"/>
        <w:spacing w:line="276" w:lineRule="auto"/>
        <w:rPr>
          <w:rFonts w:asciiTheme="minorHAnsi" w:eastAsiaTheme="minorEastAsia" w:hAnsiTheme="minorHAnsi" w:cstheme="minorBidi"/>
          <w:b w:val="0"/>
          <w:noProof/>
          <w:sz w:val="22"/>
          <w:szCs w:val="22"/>
        </w:rPr>
      </w:pPr>
      <w:hyperlink w:anchor="_Toc120646119" w:history="1">
        <w:r w:rsidR="00241FA7" w:rsidRPr="00241FA7">
          <w:rPr>
            <w:rStyle w:val="af4"/>
            <w:b w:val="0"/>
            <w:noProof/>
          </w:rPr>
          <w:t>7. Фонд оценочных средств для проведения промежуточной аттестации обучающихся по дисциплине</w:t>
        </w:r>
        <w:r w:rsidR="00241FA7" w:rsidRPr="00241FA7">
          <w:rPr>
            <w:b w:val="0"/>
            <w:noProof/>
            <w:webHidden/>
          </w:rPr>
          <w:tab/>
        </w:r>
        <w:r w:rsidR="00B6389B" w:rsidRPr="00241FA7">
          <w:rPr>
            <w:b w:val="0"/>
            <w:noProof/>
            <w:webHidden/>
          </w:rPr>
          <w:fldChar w:fldCharType="begin"/>
        </w:r>
        <w:r w:rsidR="00241FA7" w:rsidRPr="00241FA7">
          <w:rPr>
            <w:b w:val="0"/>
            <w:noProof/>
            <w:webHidden/>
          </w:rPr>
          <w:instrText xml:space="preserve"> PAGEREF _Toc120646119 \h </w:instrText>
        </w:r>
        <w:r w:rsidR="00B6389B" w:rsidRPr="00241FA7">
          <w:rPr>
            <w:b w:val="0"/>
            <w:noProof/>
            <w:webHidden/>
          </w:rPr>
        </w:r>
        <w:r w:rsidR="00B6389B" w:rsidRPr="00241FA7">
          <w:rPr>
            <w:b w:val="0"/>
            <w:noProof/>
            <w:webHidden/>
          </w:rPr>
          <w:fldChar w:fldCharType="separate"/>
        </w:r>
        <w:r w:rsidR="00225D64">
          <w:rPr>
            <w:b w:val="0"/>
            <w:noProof/>
            <w:webHidden/>
          </w:rPr>
          <w:t>1</w:t>
        </w:r>
        <w:r w:rsidR="008430CF">
          <w:rPr>
            <w:b w:val="0"/>
            <w:noProof/>
            <w:webHidden/>
          </w:rPr>
          <w:t>0</w:t>
        </w:r>
        <w:r w:rsidR="00B6389B" w:rsidRPr="00241FA7">
          <w:rPr>
            <w:b w:val="0"/>
            <w:noProof/>
            <w:webHidden/>
          </w:rPr>
          <w:fldChar w:fldCharType="end"/>
        </w:r>
      </w:hyperlink>
    </w:p>
    <w:p w:rsidR="00241FA7" w:rsidRPr="00241FA7" w:rsidRDefault="008A124F" w:rsidP="00460C4A">
      <w:pPr>
        <w:pStyle w:val="13"/>
        <w:spacing w:line="276" w:lineRule="auto"/>
        <w:rPr>
          <w:rFonts w:asciiTheme="minorHAnsi" w:eastAsiaTheme="minorEastAsia" w:hAnsiTheme="minorHAnsi" w:cstheme="minorBidi"/>
          <w:b w:val="0"/>
          <w:noProof/>
          <w:sz w:val="22"/>
          <w:szCs w:val="22"/>
        </w:rPr>
      </w:pPr>
      <w:hyperlink w:anchor="_Toc120646122" w:history="1">
        <w:r w:rsidR="00241FA7" w:rsidRPr="00241FA7">
          <w:rPr>
            <w:rStyle w:val="af4"/>
            <w:b w:val="0"/>
            <w:noProof/>
          </w:rPr>
          <w:t>8. Перечень основной и дополнительной учебной литературы, необходимой для освоения дисциплины</w:t>
        </w:r>
        <w:r w:rsidR="00241FA7" w:rsidRPr="00241FA7">
          <w:rPr>
            <w:b w:val="0"/>
            <w:noProof/>
            <w:webHidden/>
          </w:rPr>
          <w:tab/>
        </w:r>
        <w:r w:rsidR="00B6389B" w:rsidRPr="00241FA7">
          <w:rPr>
            <w:b w:val="0"/>
            <w:noProof/>
            <w:webHidden/>
          </w:rPr>
          <w:fldChar w:fldCharType="begin"/>
        </w:r>
        <w:r w:rsidR="00241FA7" w:rsidRPr="00241FA7">
          <w:rPr>
            <w:b w:val="0"/>
            <w:noProof/>
            <w:webHidden/>
          </w:rPr>
          <w:instrText xml:space="preserve"> PAGEREF _Toc120646122 \h </w:instrText>
        </w:r>
        <w:r w:rsidR="00B6389B" w:rsidRPr="00241FA7">
          <w:rPr>
            <w:b w:val="0"/>
            <w:noProof/>
            <w:webHidden/>
          </w:rPr>
        </w:r>
        <w:r w:rsidR="00B6389B" w:rsidRPr="00241FA7">
          <w:rPr>
            <w:b w:val="0"/>
            <w:noProof/>
            <w:webHidden/>
          </w:rPr>
          <w:fldChar w:fldCharType="separate"/>
        </w:r>
        <w:r w:rsidR="00225D64">
          <w:rPr>
            <w:b w:val="0"/>
            <w:noProof/>
            <w:webHidden/>
          </w:rPr>
          <w:t>1</w:t>
        </w:r>
        <w:r w:rsidR="008430CF">
          <w:rPr>
            <w:b w:val="0"/>
            <w:noProof/>
            <w:webHidden/>
          </w:rPr>
          <w:t>6</w:t>
        </w:r>
        <w:r w:rsidR="00B6389B" w:rsidRPr="00241FA7">
          <w:rPr>
            <w:b w:val="0"/>
            <w:noProof/>
            <w:webHidden/>
          </w:rPr>
          <w:fldChar w:fldCharType="end"/>
        </w:r>
      </w:hyperlink>
    </w:p>
    <w:p w:rsidR="00241FA7" w:rsidRPr="00241FA7" w:rsidRDefault="008A124F" w:rsidP="00460C4A">
      <w:pPr>
        <w:pStyle w:val="13"/>
        <w:spacing w:line="276" w:lineRule="auto"/>
        <w:rPr>
          <w:rFonts w:asciiTheme="minorHAnsi" w:eastAsiaTheme="minorEastAsia" w:hAnsiTheme="minorHAnsi" w:cstheme="minorBidi"/>
          <w:b w:val="0"/>
          <w:noProof/>
          <w:sz w:val="22"/>
          <w:szCs w:val="22"/>
        </w:rPr>
      </w:pPr>
      <w:hyperlink w:anchor="_Toc120646123" w:history="1">
        <w:r w:rsidR="00241FA7" w:rsidRPr="00241FA7">
          <w:rPr>
            <w:rStyle w:val="af4"/>
            <w:b w:val="0"/>
            <w:noProof/>
          </w:rPr>
          <w:t>9. Перечень ресурсов информационно-телекоммуникационной сети «Интернет», необходимых для освоения дисциплины</w:t>
        </w:r>
        <w:r w:rsidR="00241FA7" w:rsidRPr="00241FA7">
          <w:rPr>
            <w:b w:val="0"/>
            <w:noProof/>
            <w:webHidden/>
          </w:rPr>
          <w:tab/>
        </w:r>
        <w:r w:rsidR="00B6389B" w:rsidRPr="00241FA7">
          <w:rPr>
            <w:b w:val="0"/>
            <w:noProof/>
            <w:webHidden/>
          </w:rPr>
          <w:fldChar w:fldCharType="begin"/>
        </w:r>
        <w:r w:rsidR="00241FA7" w:rsidRPr="00241FA7">
          <w:rPr>
            <w:b w:val="0"/>
            <w:noProof/>
            <w:webHidden/>
          </w:rPr>
          <w:instrText xml:space="preserve"> PAGEREF _Toc120646123 \h </w:instrText>
        </w:r>
        <w:r w:rsidR="00B6389B" w:rsidRPr="00241FA7">
          <w:rPr>
            <w:b w:val="0"/>
            <w:noProof/>
            <w:webHidden/>
          </w:rPr>
        </w:r>
        <w:r w:rsidR="00B6389B" w:rsidRPr="00241FA7">
          <w:rPr>
            <w:b w:val="0"/>
            <w:noProof/>
            <w:webHidden/>
          </w:rPr>
          <w:fldChar w:fldCharType="separate"/>
        </w:r>
        <w:r w:rsidR="00225D64">
          <w:rPr>
            <w:b w:val="0"/>
            <w:noProof/>
            <w:webHidden/>
          </w:rPr>
          <w:t>1</w:t>
        </w:r>
        <w:r w:rsidR="008430CF">
          <w:rPr>
            <w:b w:val="0"/>
            <w:noProof/>
            <w:webHidden/>
          </w:rPr>
          <w:t>7</w:t>
        </w:r>
        <w:r w:rsidR="00B6389B" w:rsidRPr="00241FA7">
          <w:rPr>
            <w:b w:val="0"/>
            <w:noProof/>
            <w:webHidden/>
          </w:rPr>
          <w:fldChar w:fldCharType="end"/>
        </w:r>
      </w:hyperlink>
    </w:p>
    <w:p w:rsidR="00241FA7" w:rsidRPr="00241FA7" w:rsidRDefault="008A124F" w:rsidP="00460C4A">
      <w:pPr>
        <w:pStyle w:val="13"/>
        <w:spacing w:line="276" w:lineRule="auto"/>
        <w:rPr>
          <w:rFonts w:asciiTheme="minorHAnsi" w:eastAsiaTheme="minorEastAsia" w:hAnsiTheme="minorHAnsi" w:cstheme="minorBidi"/>
          <w:b w:val="0"/>
          <w:noProof/>
          <w:sz w:val="22"/>
          <w:szCs w:val="22"/>
        </w:rPr>
      </w:pPr>
      <w:hyperlink w:anchor="_Toc120646124" w:history="1">
        <w:r w:rsidR="00241FA7" w:rsidRPr="00241FA7">
          <w:rPr>
            <w:rStyle w:val="af4"/>
            <w:b w:val="0"/>
            <w:noProof/>
          </w:rPr>
          <w:t>10. Методические указания для обучающихся по освоению дисциплины</w:t>
        </w:r>
        <w:r w:rsidR="00241FA7" w:rsidRPr="00241FA7">
          <w:rPr>
            <w:b w:val="0"/>
            <w:noProof/>
            <w:webHidden/>
          </w:rPr>
          <w:tab/>
        </w:r>
        <w:r w:rsidR="008430CF">
          <w:rPr>
            <w:b w:val="0"/>
            <w:noProof/>
            <w:webHidden/>
          </w:rPr>
          <w:t>18</w:t>
        </w:r>
      </w:hyperlink>
    </w:p>
    <w:p w:rsidR="00241FA7" w:rsidRPr="00241FA7" w:rsidRDefault="008A124F" w:rsidP="00460C4A">
      <w:pPr>
        <w:pStyle w:val="13"/>
        <w:spacing w:line="276" w:lineRule="auto"/>
        <w:rPr>
          <w:rFonts w:asciiTheme="minorHAnsi" w:eastAsiaTheme="minorEastAsia" w:hAnsiTheme="minorHAnsi" w:cstheme="minorBidi"/>
          <w:b w:val="0"/>
          <w:noProof/>
          <w:sz w:val="22"/>
          <w:szCs w:val="22"/>
        </w:rPr>
      </w:pPr>
      <w:hyperlink w:anchor="_Toc120646125" w:history="1">
        <w:r w:rsidR="00241FA7" w:rsidRPr="00241FA7">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41FA7" w:rsidRPr="00241FA7">
          <w:rPr>
            <w:b w:val="0"/>
            <w:noProof/>
            <w:webHidden/>
          </w:rPr>
          <w:tab/>
        </w:r>
        <w:r w:rsidR="00B6389B" w:rsidRPr="00241FA7">
          <w:rPr>
            <w:b w:val="0"/>
            <w:noProof/>
            <w:webHidden/>
          </w:rPr>
          <w:fldChar w:fldCharType="begin"/>
        </w:r>
        <w:r w:rsidR="00241FA7" w:rsidRPr="00241FA7">
          <w:rPr>
            <w:b w:val="0"/>
            <w:noProof/>
            <w:webHidden/>
          </w:rPr>
          <w:instrText xml:space="preserve"> PAGEREF _Toc120646125 \h </w:instrText>
        </w:r>
        <w:r w:rsidR="00B6389B" w:rsidRPr="00241FA7">
          <w:rPr>
            <w:b w:val="0"/>
            <w:noProof/>
            <w:webHidden/>
          </w:rPr>
        </w:r>
        <w:r w:rsidR="00B6389B" w:rsidRPr="00241FA7">
          <w:rPr>
            <w:b w:val="0"/>
            <w:noProof/>
            <w:webHidden/>
          </w:rPr>
          <w:fldChar w:fldCharType="separate"/>
        </w:r>
        <w:r w:rsidR="00225D64">
          <w:rPr>
            <w:b w:val="0"/>
            <w:noProof/>
            <w:webHidden/>
          </w:rPr>
          <w:t>2</w:t>
        </w:r>
        <w:r w:rsidR="0059691D">
          <w:rPr>
            <w:b w:val="0"/>
            <w:noProof/>
            <w:webHidden/>
          </w:rPr>
          <w:t>1</w:t>
        </w:r>
        <w:r w:rsidR="00B6389B" w:rsidRPr="00241FA7">
          <w:rPr>
            <w:b w:val="0"/>
            <w:noProof/>
            <w:webHidden/>
          </w:rPr>
          <w:fldChar w:fldCharType="end"/>
        </w:r>
      </w:hyperlink>
    </w:p>
    <w:p w:rsidR="00241FA7" w:rsidRPr="00241FA7" w:rsidRDefault="008A124F" w:rsidP="00460C4A">
      <w:pPr>
        <w:pStyle w:val="13"/>
        <w:spacing w:line="276" w:lineRule="auto"/>
        <w:rPr>
          <w:rFonts w:asciiTheme="minorHAnsi" w:eastAsiaTheme="minorEastAsia" w:hAnsiTheme="minorHAnsi" w:cstheme="minorBidi"/>
          <w:b w:val="0"/>
          <w:noProof/>
          <w:sz w:val="22"/>
          <w:szCs w:val="22"/>
        </w:rPr>
      </w:pPr>
      <w:hyperlink w:anchor="_Toc120646126" w:history="1">
        <w:r w:rsidR="00241FA7" w:rsidRPr="00241FA7">
          <w:rPr>
            <w:rStyle w:val="af4"/>
            <w:b w:val="0"/>
            <w:noProof/>
          </w:rPr>
          <w:t>12. Описание материально-технической базы, необходимой для осуществления образовательного процесса по дисциплине</w:t>
        </w:r>
        <w:r w:rsidR="00241FA7" w:rsidRPr="00241FA7">
          <w:rPr>
            <w:b w:val="0"/>
            <w:noProof/>
            <w:webHidden/>
          </w:rPr>
          <w:tab/>
        </w:r>
        <w:r w:rsidR="00B6389B" w:rsidRPr="00241FA7">
          <w:rPr>
            <w:b w:val="0"/>
            <w:noProof/>
            <w:webHidden/>
          </w:rPr>
          <w:fldChar w:fldCharType="begin"/>
        </w:r>
        <w:r w:rsidR="00241FA7" w:rsidRPr="00241FA7">
          <w:rPr>
            <w:b w:val="0"/>
            <w:noProof/>
            <w:webHidden/>
          </w:rPr>
          <w:instrText xml:space="preserve"> PAGEREF _Toc120646126 \h </w:instrText>
        </w:r>
        <w:r w:rsidR="00B6389B" w:rsidRPr="00241FA7">
          <w:rPr>
            <w:b w:val="0"/>
            <w:noProof/>
            <w:webHidden/>
          </w:rPr>
        </w:r>
        <w:r w:rsidR="00B6389B" w:rsidRPr="00241FA7">
          <w:rPr>
            <w:b w:val="0"/>
            <w:noProof/>
            <w:webHidden/>
          </w:rPr>
          <w:fldChar w:fldCharType="separate"/>
        </w:r>
        <w:r w:rsidR="00225D64">
          <w:rPr>
            <w:b w:val="0"/>
            <w:noProof/>
            <w:webHidden/>
          </w:rPr>
          <w:t>2</w:t>
        </w:r>
        <w:r w:rsidR="008430CF">
          <w:rPr>
            <w:b w:val="0"/>
            <w:noProof/>
            <w:webHidden/>
          </w:rPr>
          <w:t>2</w:t>
        </w:r>
        <w:r w:rsidR="00B6389B" w:rsidRPr="00241FA7">
          <w:rPr>
            <w:b w:val="0"/>
            <w:noProof/>
            <w:webHidden/>
          </w:rPr>
          <w:fldChar w:fldCharType="end"/>
        </w:r>
      </w:hyperlink>
    </w:p>
    <w:p w:rsidR="00235305" w:rsidRDefault="00B6389B" w:rsidP="00460C4A">
      <w:pPr>
        <w:spacing w:line="276" w:lineRule="auto"/>
        <w:ind w:left="5040"/>
        <w:jc w:val="both"/>
      </w:pPr>
      <w:r w:rsidRPr="00241FA7">
        <w:rPr>
          <w:sz w:val="24"/>
          <w:szCs w:val="24"/>
        </w:rPr>
        <w:fldChar w:fldCharType="end"/>
      </w:r>
    </w:p>
    <w:p w:rsidR="00460C4A" w:rsidRDefault="00460C4A" w:rsidP="00460C4A">
      <w:pPr>
        <w:widowControl/>
        <w:autoSpaceDE/>
        <w:autoSpaceDN/>
        <w:adjustRightInd/>
        <w:spacing w:after="200" w:line="276" w:lineRule="auto"/>
      </w:pPr>
    </w:p>
    <w:p w:rsidR="00E724E3" w:rsidRPr="00460C4A" w:rsidRDefault="00E724E3" w:rsidP="00460C4A">
      <w:pPr>
        <w:widowControl/>
        <w:autoSpaceDE/>
        <w:autoSpaceDN/>
        <w:adjustRightInd/>
        <w:spacing w:after="200" w:line="276" w:lineRule="auto"/>
      </w:pPr>
      <w:r>
        <w:rPr>
          <w:b/>
          <w:sz w:val="28"/>
          <w:szCs w:val="28"/>
        </w:rPr>
        <w:tab/>
      </w:r>
    </w:p>
    <w:p w:rsidR="004145E5" w:rsidRPr="00E74F75" w:rsidRDefault="00460C4A" w:rsidP="00460C4A">
      <w:pPr>
        <w:pStyle w:val="1"/>
        <w:spacing w:before="0" w:beforeAutospacing="0" w:after="0" w:afterAutospacing="0" w:line="360" w:lineRule="auto"/>
        <w:jc w:val="both"/>
      </w:pPr>
      <w:bookmarkStart w:id="0" w:name="_Toc485836342"/>
      <w:bookmarkStart w:id="1" w:name="_Toc41904705"/>
      <w:bookmarkStart w:id="2" w:name="_Toc120646106"/>
      <w:r>
        <w:lastRenderedPageBreak/>
        <w:t xml:space="preserve">1. </w:t>
      </w:r>
      <w:r w:rsidR="004145E5" w:rsidRPr="005C3A10">
        <w:t>Наименование дисциплины</w:t>
      </w:r>
      <w:bookmarkEnd w:id="0"/>
      <w:bookmarkEnd w:id="1"/>
      <w:bookmarkEnd w:id="2"/>
    </w:p>
    <w:p w:rsidR="004145E5" w:rsidRPr="005C3A10" w:rsidRDefault="00460C4A" w:rsidP="00460C4A">
      <w:pPr>
        <w:spacing w:line="360" w:lineRule="auto"/>
        <w:jc w:val="both"/>
        <w:rPr>
          <w:sz w:val="28"/>
          <w:szCs w:val="28"/>
        </w:rPr>
      </w:pPr>
      <w:r>
        <w:rPr>
          <w:sz w:val="28"/>
          <w:szCs w:val="28"/>
        </w:rPr>
        <w:t xml:space="preserve">    </w:t>
      </w:r>
      <w:r w:rsidR="004145E5">
        <w:rPr>
          <w:sz w:val="28"/>
          <w:szCs w:val="28"/>
        </w:rPr>
        <w:t>«</w:t>
      </w:r>
      <w:r w:rsidR="00D82D11">
        <w:rPr>
          <w:sz w:val="28"/>
          <w:szCs w:val="28"/>
        </w:rPr>
        <w:t>Оптимизация систем компьютерного зрения</w:t>
      </w:r>
      <w:r w:rsidR="004145E5">
        <w:rPr>
          <w:sz w:val="28"/>
          <w:szCs w:val="28"/>
        </w:rPr>
        <w:t>».</w:t>
      </w:r>
    </w:p>
    <w:p w:rsidR="004145E5" w:rsidRDefault="004145E5" w:rsidP="00FB7101">
      <w:pPr>
        <w:pStyle w:val="1"/>
        <w:spacing w:before="0" w:beforeAutospacing="0" w:after="0" w:afterAutospacing="0" w:line="360" w:lineRule="auto"/>
        <w:jc w:val="both"/>
      </w:pPr>
      <w:bookmarkStart w:id="3" w:name="_Toc120646107"/>
      <w:r w:rsidRPr="008153C3">
        <w:rPr>
          <w:lang w:eastAsia="en-US"/>
        </w:rPr>
        <w:t>2</w:t>
      </w:r>
      <w:r w:rsidRPr="008153C3">
        <w:t xml:space="preserve">. </w:t>
      </w:r>
      <w:bookmarkStart w:id="4" w:name="_Toc41904706"/>
      <w:r w:rsidRPr="008153C3">
        <w:t>Перечень планируемых результатов освоения образовательной программы</w:t>
      </w:r>
      <w:r w:rsidR="008D41B2">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3"/>
      <w:bookmarkEnd w:id="4"/>
    </w:p>
    <w:p w:rsidR="00FB7101" w:rsidRPr="00FB7101" w:rsidRDefault="00FB7101" w:rsidP="004055F6">
      <w:pPr>
        <w:pStyle w:val="1"/>
        <w:spacing w:before="0" w:beforeAutospacing="0" w:after="0" w:afterAutospacing="0" w:line="360" w:lineRule="auto"/>
        <w:jc w:val="right"/>
        <w:rPr>
          <w:b w:val="0"/>
          <w:sz w:val="24"/>
          <w:szCs w:val="24"/>
        </w:rPr>
      </w:pPr>
      <w:bookmarkStart w:id="5" w:name="_Toc120646108"/>
      <w:r>
        <w:rPr>
          <w:b w:val="0"/>
          <w:sz w:val="24"/>
          <w:szCs w:val="24"/>
        </w:rPr>
        <w:t>Таблица 1</w:t>
      </w:r>
      <w:bookmarkEnd w:id="5"/>
    </w:p>
    <w:tbl>
      <w:tblPr>
        <w:tblStyle w:val="a8"/>
        <w:tblW w:w="10378" w:type="dxa"/>
        <w:tblInd w:w="-176" w:type="dxa"/>
        <w:tblLayout w:type="fixed"/>
        <w:tblLook w:val="04A0" w:firstRow="1" w:lastRow="0" w:firstColumn="1" w:lastColumn="0" w:noHBand="0" w:noVBand="1"/>
      </w:tblPr>
      <w:tblGrid>
        <w:gridCol w:w="1560"/>
        <w:gridCol w:w="2268"/>
        <w:gridCol w:w="2693"/>
        <w:gridCol w:w="3857"/>
      </w:tblGrid>
      <w:tr w:rsidR="00E16E8A" w:rsidRPr="00B77047" w:rsidTr="00460C4A">
        <w:tc>
          <w:tcPr>
            <w:tcW w:w="1560" w:type="dxa"/>
          </w:tcPr>
          <w:p w:rsidR="00E16E8A" w:rsidRPr="00047FE2" w:rsidRDefault="00E16E8A" w:rsidP="008A6074">
            <w:pPr>
              <w:rPr>
                <w:b/>
                <w:sz w:val="24"/>
                <w:szCs w:val="24"/>
              </w:rPr>
            </w:pPr>
            <w:r w:rsidRPr="00047FE2">
              <w:rPr>
                <w:b/>
                <w:sz w:val="24"/>
                <w:szCs w:val="24"/>
              </w:rPr>
              <w:t>Код компе-</w:t>
            </w:r>
          </w:p>
          <w:p w:rsidR="00E16E8A" w:rsidRPr="00047FE2" w:rsidRDefault="00E16E8A" w:rsidP="008A6074">
            <w:pPr>
              <w:rPr>
                <w:b/>
                <w:sz w:val="24"/>
                <w:szCs w:val="24"/>
              </w:rPr>
            </w:pPr>
            <w:proofErr w:type="spellStart"/>
            <w:r w:rsidRPr="00047FE2">
              <w:rPr>
                <w:b/>
                <w:sz w:val="24"/>
                <w:szCs w:val="24"/>
              </w:rPr>
              <w:t>тенции</w:t>
            </w:r>
            <w:proofErr w:type="spellEnd"/>
          </w:p>
        </w:tc>
        <w:tc>
          <w:tcPr>
            <w:tcW w:w="2268" w:type="dxa"/>
          </w:tcPr>
          <w:p w:rsidR="00E16E8A" w:rsidRPr="00047FE2" w:rsidRDefault="00E16E8A" w:rsidP="008A6074">
            <w:pPr>
              <w:rPr>
                <w:b/>
                <w:sz w:val="24"/>
                <w:szCs w:val="24"/>
              </w:rPr>
            </w:pPr>
            <w:r w:rsidRPr="00047FE2">
              <w:rPr>
                <w:b/>
                <w:sz w:val="24"/>
                <w:szCs w:val="24"/>
              </w:rPr>
              <w:t>Наименование</w:t>
            </w:r>
          </w:p>
          <w:p w:rsidR="00E16E8A" w:rsidRPr="00047FE2" w:rsidRDefault="00E16E8A" w:rsidP="008A6074">
            <w:pPr>
              <w:rPr>
                <w:b/>
                <w:sz w:val="24"/>
                <w:szCs w:val="24"/>
              </w:rPr>
            </w:pPr>
            <w:r w:rsidRPr="00047FE2">
              <w:rPr>
                <w:b/>
                <w:sz w:val="24"/>
                <w:szCs w:val="24"/>
              </w:rPr>
              <w:t>компетенции</w:t>
            </w:r>
          </w:p>
        </w:tc>
        <w:tc>
          <w:tcPr>
            <w:tcW w:w="2693" w:type="dxa"/>
          </w:tcPr>
          <w:p w:rsidR="00E16E8A" w:rsidRPr="00047FE2" w:rsidRDefault="008D41B2" w:rsidP="008A6074">
            <w:pPr>
              <w:rPr>
                <w:b/>
                <w:sz w:val="24"/>
                <w:szCs w:val="24"/>
              </w:rPr>
            </w:pPr>
            <w:r>
              <w:rPr>
                <w:b/>
                <w:sz w:val="24"/>
                <w:szCs w:val="24"/>
              </w:rPr>
              <w:t>Индикаторы достижения компетенции</w:t>
            </w:r>
          </w:p>
          <w:p w:rsidR="00E16E8A" w:rsidRPr="00047FE2" w:rsidRDefault="00E16E8A" w:rsidP="008A6074">
            <w:pPr>
              <w:rPr>
                <w:b/>
                <w:sz w:val="24"/>
                <w:szCs w:val="24"/>
              </w:rPr>
            </w:pPr>
          </w:p>
        </w:tc>
        <w:tc>
          <w:tcPr>
            <w:tcW w:w="3857" w:type="dxa"/>
          </w:tcPr>
          <w:p w:rsidR="00E16E8A" w:rsidRPr="00047FE2" w:rsidRDefault="00E16E8A" w:rsidP="004055F6">
            <w:pP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8D41B2" w:rsidRPr="00B77047" w:rsidTr="00460C4A">
        <w:trPr>
          <w:trHeight w:val="1505"/>
        </w:trPr>
        <w:tc>
          <w:tcPr>
            <w:tcW w:w="1560" w:type="dxa"/>
            <w:vMerge w:val="restart"/>
          </w:tcPr>
          <w:p w:rsidR="008D41B2" w:rsidRPr="00C5243F" w:rsidRDefault="008D41B2" w:rsidP="00227AE5">
            <w:pPr>
              <w:rPr>
                <w:b/>
                <w:sz w:val="24"/>
                <w:szCs w:val="24"/>
              </w:rPr>
            </w:pPr>
            <w:r>
              <w:rPr>
                <w:rFonts w:cstheme="minorHAnsi"/>
                <w:b/>
                <w:sz w:val="24"/>
                <w:szCs w:val="24"/>
              </w:rPr>
              <w:t>ПК</w:t>
            </w:r>
            <w:r w:rsidRPr="00C5243F">
              <w:rPr>
                <w:rFonts w:cstheme="minorHAnsi"/>
                <w:b/>
                <w:sz w:val="24"/>
                <w:szCs w:val="24"/>
              </w:rPr>
              <w:t>-</w:t>
            </w:r>
            <w:r>
              <w:rPr>
                <w:rFonts w:cstheme="minorHAnsi"/>
                <w:b/>
                <w:sz w:val="24"/>
                <w:szCs w:val="24"/>
              </w:rPr>
              <w:t>3</w:t>
            </w:r>
          </w:p>
        </w:tc>
        <w:tc>
          <w:tcPr>
            <w:tcW w:w="2268" w:type="dxa"/>
            <w:vMerge w:val="restart"/>
          </w:tcPr>
          <w:p w:rsidR="008D41B2" w:rsidRPr="00227AE5" w:rsidRDefault="008D41B2" w:rsidP="008A6074">
            <w:pPr>
              <w:rPr>
                <w:sz w:val="24"/>
                <w:szCs w:val="24"/>
              </w:rPr>
            </w:pPr>
            <w:r w:rsidRPr="00360EC3">
              <w:rPr>
                <w:sz w:val="24"/>
                <w:szCs w:val="24"/>
              </w:rPr>
              <w:t>Способность применять классические методы машинного обучения</w:t>
            </w:r>
          </w:p>
        </w:tc>
        <w:tc>
          <w:tcPr>
            <w:tcW w:w="2693" w:type="dxa"/>
          </w:tcPr>
          <w:p w:rsidR="004055F6" w:rsidRPr="004055F6" w:rsidRDefault="004055F6" w:rsidP="004055F6">
            <w:pPr>
              <w:widowControl/>
              <w:autoSpaceDE/>
              <w:autoSpaceDN/>
              <w:adjustRightInd/>
              <w:contextualSpacing/>
              <w:jc w:val="both"/>
              <w:rPr>
                <w:sz w:val="24"/>
                <w:szCs w:val="24"/>
              </w:rPr>
            </w:pPr>
            <w:r w:rsidRPr="004055F6">
              <w:rPr>
                <w:sz w:val="24"/>
                <w:szCs w:val="24"/>
              </w:rPr>
              <w:t>1.Демонстрирует знание основ интеллектуального анализа данных и машинного обучения, принципы и особенности применения глубокого обучения.</w:t>
            </w:r>
          </w:p>
          <w:p w:rsidR="004055F6" w:rsidRPr="004055F6" w:rsidRDefault="004055F6" w:rsidP="004055F6">
            <w:pPr>
              <w:pStyle w:val="a7"/>
              <w:widowControl/>
              <w:autoSpaceDE/>
              <w:autoSpaceDN/>
              <w:adjustRightInd/>
              <w:contextualSpacing/>
              <w:jc w:val="both"/>
              <w:rPr>
                <w:sz w:val="24"/>
                <w:szCs w:val="24"/>
              </w:rPr>
            </w:pPr>
          </w:p>
          <w:p w:rsidR="008D41B2" w:rsidRPr="008D41B2" w:rsidRDefault="008D41B2" w:rsidP="004055F6">
            <w:pPr>
              <w:pStyle w:val="a7"/>
              <w:widowControl/>
              <w:autoSpaceDE/>
              <w:autoSpaceDN/>
              <w:adjustRightInd/>
              <w:ind w:left="0"/>
              <w:contextualSpacing/>
              <w:jc w:val="both"/>
              <w:rPr>
                <w:strike/>
                <w:sz w:val="24"/>
                <w:szCs w:val="24"/>
                <w:highlight w:val="yellow"/>
              </w:rPr>
            </w:pPr>
          </w:p>
        </w:tc>
        <w:tc>
          <w:tcPr>
            <w:tcW w:w="3857" w:type="dxa"/>
          </w:tcPr>
          <w:p w:rsidR="008D41B2" w:rsidRPr="004055F6" w:rsidRDefault="008D41B2" w:rsidP="00460C4A">
            <w:pPr>
              <w:jc w:val="both"/>
              <w:rPr>
                <w:bCs/>
                <w:sz w:val="24"/>
                <w:szCs w:val="24"/>
              </w:rPr>
            </w:pPr>
            <w:r w:rsidRPr="004055F6">
              <w:rPr>
                <w:b/>
                <w:bCs/>
                <w:i/>
                <w:sz w:val="24"/>
                <w:szCs w:val="24"/>
              </w:rPr>
              <w:t>Зна</w:t>
            </w:r>
            <w:r w:rsidR="004055F6" w:rsidRPr="004055F6">
              <w:rPr>
                <w:b/>
                <w:bCs/>
                <w:i/>
                <w:sz w:val="24"/>
                <w:szCs w:val="24"/>
              </w:rPr>
              <w:t>ет</w:t>
            </w:r>
            <w:r w:rsidRPr="004055F6">
              <w:rPr>
                <w:b/>
                <w:bCs/>
                <w:i/>
                <w:sz w:val="24"/>
                <w:szCs w:val="24"/>
              </w:rPr>
              <w:t>:</w:t>
            </w:r>
            <w:r w:rsidRPr="004055F6">
              <w:rPr>
                <w:bCs/>
                <w:sz w:val="24"/>
                <w:szCs w:val="24"/>
              </w:rPr>
              <w:t xml:space="preserve"> </w:t>
            </w:r>
            <w:r w:rsidR="004055F6" w:rsidRPr="004055F6">
              <w:rPr>
                <w:bCs/>
                <w:sz w:val="24"/>
                <w:szCs w:val="24"/>
              </w:rPr>
              <w:t>методы интеллектуального анализа данных, машинного и глубокого обучения, в том числе с использованием параллельных вычислений</w:t>
            </w:r>
          </w:p>
          <w:p w:rsidR="004055F6" w:rsidRPr="004055F6" w:rsidRDefault="004055F6" w:rsidP="00460C4A">
            <w:pPr>
              <w:jc w:val="both"/>
              <w:rPr>
                <w:b/>
                <w:bCs/>
                <w:i/>
                <w:sz w:val="24"/>
                <w:szCs w:val="24"/>
              </w:rPr>
            </w:pPr>
          </w:p>
          <w:p w:rsidR="008D41B2" w:rsidRPr="008D41B2" w:rsidRDefault="008D41B2" w:rsidP="00460C4A">
            <w:pPr>
              <w:jc w:val="both"/>
              <w:rPr>
                <w:strike/>
                <w:sz w:val="24"/>
                <w:szCs w:val="24"/>
                <w:highlight w:val="yellow"/>
              </w:rPr>
            </w:pPr>
            <w:r w:rsidRPr="004055F6">
              <w:rPr>
                <w:b/>
                <w:bCs/>
                <w:i/>
                <w:sz w:val="24"/>
                <w:szCs w:val="24"/>
              </w:rPr>
              <w:t>Уме</w:t>
            </w:r>
            <w:r w:rsidR="004055F6" w:rsidRPr="004055F6">
              <w:rPr>
                <w:b/>
                <w:bCs/>
                <w:i/>
                <w:sz w:val="24"/>
                <w:szCs w:val="24"/>
              </w:rPr>
              <w:t>ет</w:t>
            </w:r>
            <w:r w:rsidRPr="004055F6">
              <w:rPr>
                <w:b/>
                <w:bCs/>
                <w:i/>
                <w:sz w:val="24"/>
                <w:szCs w:val="24"/>
              </w:rPr>
              <w:t xml:space="preserve">: </w:t>
            </w:r>
            <w:r w:rsidRPr="004055F6">
              <w:rPr>
                <w:sz w:val="24"/>
                <w:szCs w:val="24"/>
              </w:rPr>
              <w:t xml:space="preserve">использовать </w:t>
            </w:r>
            <w:r w:rsidR="004055F6" w:rsidRPr="004055F6">
              <w:rPr>
                <w:sz w:val="24"/>
                <w:szCs w:val="24"/>
              </w:rPr>
              <w:t xml:space="preserve">методы интеллектуального анализа данных с применением параллельных вычислений для </w:t>
            </w:r>
            <w:r w:rsidRPr="004055F6">
              <w:rPr>
                <w:sz w:val="24"/>
                <w:szCs w:val="24"/>
              </w:rPr>
              <w:t>ускорения процесса обучения</w:t>
            </w:r>
          </w:p>
        </w:tc>
      </w:tr>
      <w:tr w:rsidR="008D41B2" w:rsidRPr="00B77047" w:rsidTr="00460C4A">
        <w:trPr>
          <w:trHeight w:val="2418"/>
        </w:trPr>
        <w:tc>
          <w:tcPr>
            <w:tcW w:w="1560" w:type="dxa"/>
            <w:vMerge/>
          </w:tcPr>
          <w:p w:rsidR="008D41B2" w:rsidRPr="00B77047" w:rsidRDefault="008D41B2" w:rsidP="008A6074">
            <w:pPr>
              <w:rPr>
                <w:b/>
                <w:sz w:val="24"/>
                <w:szCs w:val="24"/>
              </w:rPr>
            </w:pPr>
          </w:p>
        </w:tc>
        <w:tc>
          <w:tcPr>
            <w:tcW w:w="2268" w:type="dxa"/>
            <w:vMerge/>
          </w:tcPr>
          <w:p w:rsidR="008D41B2" w:rsidRPr="004C0B54" w:rsidRDefault="008D41B2" w:rsidP="008A6074">
            <w:pPr>
              <w:rPr>
                <w:sz w:val="24"/>
                <w:szCs w:val="24"/>
              </w:rPr>
            </w:pPr>
          </w:p>
        </w:tc>
        <w:tc>
          <w:tcPr>
            <w:tcW w:w="2693" w:type="dxa"/>
          </w:tcPr>
          <w:p w:rsidR="004055F6" w:rsidRPr="004055F6" w:rsidRDefault="004055F6" w:rsidP="004055F6">
            <w:pPr>
              <w:widowControl/>
              <w:autoSpaceDE/>
              <w:autoSpaceDN/>
              <w:adjustRightInd/>
              <w:contextualSpacing/>
              <w:jc w:val="both"/>
              <w:rPr>
                <w:sz w:val="24"/>
                <w:szCs w:val="24"/>
              </w:rPr>
            </w:pPr>
            <w:r w:rsidRPr="004055F6">
              <w:rPr>
                <w:sz w:val="24"/>
                <w:szCs w:val="24"/>
              </w:rPr>
              <w:t>2.Демонстрирует знание постановки задач и основные методы обуче</w:t>
            </w:r>
            <w:r w:rsidR="00F67C98">
              <w:rPr>
                <w:sz w:val="24"/>
                <w:szCs w:val="24"/>
              </w:rPr>
              <w:t xml:space="preserve">ния с учителем и без учителя и </w:t>
            </w:r>
            <w:r w:rsidRPr="004055F6">
              <w:rPr>
                <w:sz w:val="24"/>
                <w:szCs w:val="24"/>
              </w:rPr>
              <w:t>применяет их на практике.</w:t>
            </w:r>
          </w:p>
          <w:p w:rsidR="004055F6" w:rsidRPr="004055F6" w:rsidRDefault="004055F6" w:rsidP="004055F6">
            <w:pPr>
              <w:pStyle w:val="a7"/>
              <w:widowControl/>
              <w:autoSpaceDE/>
              <w:autoSpaceDN/>
              <w:adjustRightInd/>
              <w:contextualSpacing/>
              <w:jc w:val="both"/>
              <w:rPr>
                <w:sz w:val="24"/>
                <w:szCs w:val="24"/>
              </w:rPr>
            </w:pPr>
          </w:p>
          <w:p w:rsidR="008D41B2" w:rsidRPr="008D41B2" w:rsidRDefault="008D41B2" w:rsidP="004055F6">
            <w:pPr>
              <w:pStyle w:val="a7"/>
              <w:widowControl/>
              <w:autoSpaceDE/>
              <w:autoSpaceDN/>
              <w:adjustRightInd/>
              <w:ind w:left="0"/>
              <w:contextualSpacing/>
              <w:rPr>
                <w:strike/>
                <w:sz w:val="24"/>
                <w:szCs w:val="24"/>
                <w:highlight w:val="yellow"/>
              </w:rPr>
            </w:pPr>
          </w:p>
        </w:tc>
        <w:tc>
          <w:tcPr>
            <w:tcW w:w="3857" w:type="dxa"/>
          </w:tcPr>
          <w:p w:rsidR="008D41B2" w:rsidRPr="004055F6" w:rsidRDefault="008D41B2" w:rsidP="00460C4A">
            <w:pPr>
              <w:suppressAutoHyphens/>
              <w:jc w:val="both"/>
              <w:rPr>
                <w:sz w:val="24"/>
                <w:szCs w:val="24"/>
              </w:rPr>
            </w:pPr>
            <w:r w:rsidRPr="004055F6">
              <w:rPr>
                <w:b/>
                <w:bCs/>
                <w:i/>
                <w:sz w:val="24"/>
                <w:szCs w:val="24"/>
              </w:rPr>
              <w:t>Зна</w:t>
            </w:r>
            <w:r w:rsidR="004055F6" w:rsidRPr="004055F6">
              <w:rPr>
                <w:b/>
                <w:bCs/>
                <w:i/>
                <w:sz w:val="24"/>
                <w:szCs w:val="24"/>
              </w:rPr>
              <w:t>ет</w:t>
            </w:r>
            <w:r w:rsidRPr="004055F6">
              <w:rPr>
                <w:b/>
                <w:bCs/>
                <w:i/>
                <w:sz w:val="24"/>
                <w:szCs w:val="24"/>
              </w:rPr>
              <w:t xml:space="preserve">: </w:t>
            </w:r>
            <w:r w:rsidRPr="004055F6">
              <w:rPr>
                <w:sz w:val="24"/>
                <w:szCs w:val="24"/>
              </w:rPr>
              <w:t xml:space="preserve">инструменты оптимизации </w:t>
            </w:r>
            <w:r w:rsidRPr="004055F6">
              <w:rPr>
                <w:sz w:val="24"/>
                <w:szCs w:val="24"/>
                <w:lang w:val="en-US"/>
              </w:rPr>
              <w:t>CPU</w:t>
            </w:r>
            <w:r w:rsidRPr="004055F6">
              <w:rPr>
                <w:sz w:val="24"/>
                <w:szCs w:val="24"/>
              </w:rPr>
              <w:t xml:space="preserve"> процессоров компании </w:t>
            </w:r>
            <w:r w:rsidRPr="004055F6">
              <w:rPr>
                <w:sz w:val="24"/>
                <w:szCs w:val="24"/>
                <w:lang w:val="en-US"/>
              </w:rPr>
              <w:t>Intel</w:t>
            </w:r>
            <w:r w:rsidRPr="004055F6">
              <w:rPr>
                <w:sz w:val="24"/>
                <w:szCs w:val="24"/>
              </w:rPr>
              <w:t xml:space="preserve">, инструменты оптимизации </w:t>
            </w:r>
            <w:r w:rsidRPr="004055F6">
              <w:rPr>
                <w:sz w:val="24"/>
                <w:szCs w:val="24"/>
                <w:lang w:val="en-US"/>
              </w:rPr>
              <w:t>GPU</w:t>
            </w:r>
            <w:r w:rsidRPr="004055F6">
              <w:rPr>
                <w:sz w:val="24"/>
                <w:szCs w:val="24"/>
              </w:rPr>
              <w:t xml:space="preserve"> процессоров </w:t>
            </w:r>
            <w:r w:rsidRPr="004055F6">
              <w:rPr>
                <w:sz w:val="24"/>
                <w:szCs w:val="24"/>
                <w:lang w:val="en-US"/>
              </w:rPr>
              <w:t>NVIDIA</w:t>
            </w:r>
            <w:r w:rsidR="004055F6" w:rsidRPr="004055F6">
              <w:rPr>
                <w:sz w:val="24"/>
                <w:szCs w:val="24"/>
              </w:rPr>
              <w:t xml:space="preserve"> в задачах реализации методов обучения и </w:t>
            </w:r>
            <w:proofErr w:type="spellStart"/>
            <w:r w:rsidR="004055F6" w:rsidRPr="004055F6">
              <w:rPr>
                <w:sz w:val="24"/>
                <w:szCs w:val="24"/>
              </w:rPr>
              <w:t>инференса</w:t>
            </w:r>
            <w:proofErr w:type="spellEnd"/>
          </w:p>
          <w:p w:rsidR="004055F6" w:rsidRPr="004055F6" w:rsidRDefault="004055F6" w:rsidP="00460C4A">
            <w:pPr>
              <w:suppressAutoHyphens/>
              <w:jc w:val="both"/>
              <w:rPr>
                <w:b/>
                <w:bCs/>
                <w:i/>
                <w:sz w:val="24"/>
                <w:szCs w:val="24"/>
              </w:rPr>
            </w:pPr>
          </w:p>
          <w:p w:rsidR="008D41B2" w:rsidRPr="008D41B2" w:rsidRDefault="008D41B2" w:rsidP="00460C4A">
            <w:pPr>
              <w:suppressAutoHyphens/>
              <w:jc w:val="both"/>
              <w:rPr>
                <w:iCs/>
                <w:strike/>
                <w:sz w:val="24"/>
                <w:szCs w:val="24"/>
                <w:highlight w:val="yellow"/>
              </w:rPr>
            </w:pPr>
            <w:r w:rsidRPr="004055F6">
              <w:rPr>
                <w:b/>
                <w:bCs/>
                <w:i/>
                <w:sz w:val="24"/>
                <w:szCs w:val="24"/>
              </w:rPr>
              <w:t>Уме</w:t>
            </w:r>
            <w:r w:rsidR="004055F6" w:rsidRPr="004055F6">
              <w:rPr>
                <w:b/>
                <w:bCs/>
                <w:i/>
                <w:sz w:val="24"/>
                <w:szCs w:val="24"/>
              </w:rPr>
              <w:t>ет</w:t>
            </w:r>
            <w:r w:rsidRPr="004055F6">
              <w:rPr>
                <w:b/>
                <w:bCs/>
                <w:i/>
                <w:sz w:val="24"/>
                <w:szCs w:val="24"/>
              </w:rPr>
              <w:t xml:space="preserve">: </w:t>
            </w:r>
            <w:r w:rsidR="004055F6" w:rsidRPr="004055F6">
              <w:rPr>
                <w:bCs/>
                <w:sz w:val="24"/>
                <w:szCs w:val="24"/>
              </w:rPr>
              <w:t>применять инструменты оптимизации моделей машинного и глубокого обучения для эффективного решения задач компьютерного зрения на практике</w:t>
            </w:r>
          </w:p>
        </w:tc>
      </w:tr>
      <w:tr w:rsidR="008D41B2" w:rsidRPr="00B77047" w:rsidTr="00460C4A">
        <w:trPr>
          <w:trHeight w:val="750"/>
        </w:trPr>
        <w:tc>
          <w:tcPr>
            <w:tcW w:w="1560" w:type="dxa"/>
            <w:vMerge/>
          </w:tcPr>
          <w:p w:rsidR="008D41B2" w:rsidRPr="00B77047" w:rsidRDefault="008D41B2" w:rsidP="008A6074">
            <w:pPr>
              <w:rPr>
                <w:b/>
                <w:sz w:val="24"/>
                <w:szCs w:val="24"/>
              </w:rPr>
            </w:pPr>
          </w:p>
        </w:tc>
        <w:tc>
          <w:tcPr>
            <w:tcW w:w="2268" w:type="dxa"/>
            <w:vMerge/>
          </w:tcPr>
          <w:p w:rsidR="008D41B2" w:rsidRPr="004C0B54" w:rsidRDefault="008D41B2" w:rsidP="008A6074">
            <w:pPr>
              <w:rPr>
                <w:sz w:val="24"/>
                <w:szCs w:val="24"/>
              </w:rPr>
            </w:pPr>
          </w:p>
        </w:tc>
        <w:tc>
          <w:tcPr>
            <w:tcW w:w="2693" w:type="dxa"/>
          </w:tcPr>
          <w:p w:rsidR="008D41B2" w:rsidRPr="008D41B2" w:rsidRDefault="004055F6" w:rsidP="004055F6">
            <w:pPr>
              <w:pStyle w:val="a7"/>
              <w:widowControl/>
              <w:autoSpaceDE/>
              <w:autoSpaceDN/>
              <w:adjustRightInd/>
              <w:ind w:left="0"/>
              <w:contextualSpacing/>
              <w:rPr>
                <w:strike/>
                <w:sz w:val="24"/>
                <w:szCs w:val="24"/>
                <w:highlight w:val="yellow"/>
              </w:rPr>
            </w:pPr>
            <w:r w:rsidRPr="004055F6">
              <w:rPr>
                <w:sz w:val="24"/>
                <w:szCs w:val="24"/>
              </w:rPr>
              <w:t>3.Владеет основными инструментальными средствами интеллектуального анализа данных и машинного обучения.</w:t>
            </w:r>
          </w:p>
        </w:tc>
        <w:tc>
          <w:tcPr>
            <w:tcW w:w="3857" w:type="dxa"/>
          </w:tcPr>
          <w:p w:rsidR="008D41B2" w:rsidRPr="00C23520" w:rsidRDefault="008D41B2" w:rsidP="00460C4A">
            <w:pPr>
              <w:jc w:val="both"/>
              <w:rPr>
                <w:bCs/>
                <w:sz w:val="24"/>
                <w:szCs w:val="24"/>
              </w:rPr>
            </w:pPr>
            <w:r w:rsidRPr="00C23520">
              <w:rPr>
                <w:b/>
                <w:bCs/>
                <w:i/>
                <w:sz w:val="24"/>
                <w:szCs w:val="24"/>
              </w:rPr>
              <w:t>Зна</w:t>
            </w:r>
            <w:r w:rsidR="004055F6" w:rsidRPr="00C23520">
              <w:rPr>
                <w:b/>
                <w:bCs/>
                <w:i/>
                <w:sz w:val="24"/>
                <w:szCs w:val="24"/>
              </w:rPr>
              <w:t>ет</w:t>
            </w:r>
            <w:r w:rsidRPr="00C23520">
              <w:rPr>
                <w:b/>
                <w:bCs/>
                <w:i/>
                <w:sz w:val="24"/>
                <w:szCs w:val="24"/>
              </w:rPr>
              <w:t xml:space="preserve">: </w:t>
            </w:r>
            <w:r w:rsidRPr="00C23520">
              <w:rPr>
                <w:sz w:val="24"/>
                <w:szCs w:val="24"/>
              </w:rPr>
              <w:t xml:space="preserve">основные </w:t>
            </w:r>
            <w:r w:rsidR="004055F6" w:rsidRPr="00C23520">
              <w:rPr>
                <w:sz w:val="24"/>
                <w:szCs w:val="24"/>
              </w:rPr>
              <w:t>инструментальные средства для интеллект</w:t>
            </w:r>
            <w:r w:rsidR="00C23520" w:rsidRPr="00C23520">
              <w:rPr>
                <w:sz w:val="24"/>
                <w:szCs w:val="24"/>
              </w:rPr>
              <w:t>у</w:t>
            </w:r>
            <w:r w:rsidR="004055F6" w:rsidRPr="00C23520">
              <w:rPr>
                <w:sz w:val="24"/>
                <w:szCs w:val="24"/>
              </w:rPr>
              <w:t>ального анализа данных и машинного обучения применительно к оптимизированным системам компьютерного зрения</w:t>
            </w:r>
          </w:p>
          <w:p w:rsidR="004055F6" w:rsidRPr="00C23520" w:rsidRDefault="004055F6" w:rsidP="00460C4A">
            <w:pPr>
              <w:suppressAutoHyphens/>
              <w:jc w:val="both"/>
              <w:rPr>
                <w:b/>
                <w:bCs/>
                <w:i/>
                <w:sz w:val="24"/>
                <w:szCs w:val="24"/>
              </w:rPr>
            </w:pPr>
          </w:p>
          <w:p w:rsidR="008D41B2" w:rsidRPr="00C23520" w:rsidRDefault="008D41B2" w:rsidP="00460C4A">
            <w:pPr>
              <w:suppressAutoHyphens/>
              <w:jc w:val="both"/>
              <w:rPr>
                <w:bCs/>
                <w:strike/>
                <w:sz w:val="24"/>
                <w:szCs w:val="24"/>
                <w:highlight w:val="yellow"/>
              </w:rPr>
            </w:pPr>
            <w:r w:rsidRPr="00C23520">
              <w:rPr>
                <w:b/>
                <w:bCs/>
                <w:i/>
                <w:sz w:val="24"/>
                <w:szCs w:val="24"/>
              </w:rPr>
              <w:t>Уме</w:t>
            </w:r>
            <w:r w:rsidR="00C23520" w:rsidRPr="00C23520">
              <w:rPr>
                <w:b/>
                <w:bCs/>
                <w:i/>
                <w:sz w:val="24"/>
                <w:szCs w:val="24"/>
              </w:rPr>
              <w:t>ет</w:t>
            </w:r>
            <w:r w:rsidRPr="00C23520">
              <w:rPr>
                <w:b/>
                <w:bCs/>
                <w:i/>
                <w:sz w:val="24"/>
                <w:szCs w:val="24"/>
              </w:rPr>
              <w:t xml:space="preserve">: </w:t>
            </w:r>
            <w:r w:rsidR="00C23520" w:rsidRPr="00C23520">
              <w:rPr>
                <w:bCs/>
                <w:sz w:val="24"/>
                <w:szCs w:val="24"/>
              </w:rPr>
              <w:t>применять на практике инструментальные средства для оптимизации разрабатываемых моделей глубокого обучения в области компьютерного зрения</w:t>
            </w:r>
          </w:p>
        </w:tc>
      </w:tr>
      <w:tr w:rsidR="008D41B2" w:rsidRPr="00650AC5" w:rsidTr="00460C4A">
        <w:trPr>
          <w:trHeight w:val="750"/>
        </w:trPr>
        <w:tc>
          <w:tcPr>
            <w:tcW w:w="1560" w:type="dxa"/>
            <w:vMerge w:val="restart"/>
          </w:tcPr>
          <w:p w:rsidR="008D41B2" w:rsidRPr="00650AC5" w:rsidRDefault="008D41B2" w:rsidP="002346CE">
            <w:pPr>
              <w:rPr>
                <w:b/>
                <w:sz w:val="24"/>
                <w:szCs w:val="24"/>
              </w:rPr>
            </w:pPr>
            <w:r>
              <w:rPr>
                <w:b/>
                <w:sz w:val="24"/>
                <w:szCs w:val="24"/>
              </w:rPr>
              <w:lastRenderedPageBreak/>
              <w:t>П</w:t>
            </w:r>
            <w:r w:rsidRPr="00650AC5">
              <w:rPr>
                <w:b/>
                <w:sz w:val="24"/>
                <w:szCs w:val="24"/>
              </w:rPr>
              <w:t>К-</w:t>
            </w:r>
            <w:r>
              <w:rPr>
                <w:b/>
                <w:sz w:val="24"/>
                <w:szCs w:val="24"/>
              </w:rPr>
              <w:t>4</w:t>
            </w:r>
          </w:p>
        </w:tc>
        <w:tc>
          <w:tcPr>
            <w:tcW w:w="2268" w:type="dxa"/>
            <w:vMerge w:val="restart"/>
          </w:tcPr>
          <w:p w:rsidR="008D41B2" w:rsidRPr="002346CE" w:rsidRDefault="008D41B2" w:rsidP="008A6074">
            <w:pPr>
              <w:rPr>
                <w:sz w:val="24"/>
                <w:szCs w:val="24"/>
              </w:rPr>
            </w:pPr>
            <w:r w:rsidRPr="00656E1F">
              <w:rPr>
                <w:sz w:val="24"/>
                <w:szCs w:val="24"/>
              </w:rPr>
              <w:t xml:space="preserve">Способность разрабатывать модели машинного обучения с использованием машинного зрения </w:t>
            </w:r>
          </w:p>
        </w:tc>
        <w:tc>
          <w:tcPr>
            <w:tcW w:w="2693" w:type="dxa"/>
          </w:tcPr>
          <w:p w:rsidR="00C23520" w:rsidRPr="00C23520" w:rsidRDefault="00C23520" w:rsidP="00C23520">
            <w:pPr>
              <w:widowControl/>
              <w:autoSpaceDE/>
              <w:autoSpaceDN/>
              <w:adjustRightInd/>
              <w:contextualSpacing/>
              <w:jc w:val="both"/>
              <w:rPr>
                <w:sz w:val="24"/>
                <w:szCs w:val="24"/>
              </w:rPr>
            </w:pPr>
            <w:r w:rsidRPr="00C23520">
              <w:rPr>
                <w:sz w:val="24"/>
                <w:szCs w:val="24"/>
              </w:rPr>
              <w:t>1.Демонстрирует знание основных принципов и порядка применения библиотек, программных платформ (</w:t>
            </w:r>
            <w:proofErr w:type="spellStart"/>
            <w:r w:rsidRPr="00C23520">
              <w:rPr>
                <w:sz w:val="24"/>
                <w:szCs w:val="24"/>
              </w:rPr>
              <w:t>фреймворков</w:t>
            </w:r>
            <w:proofErr w:type="spellEnd"/>
            <w:r w:rsidRPr="00C23520">
              <w:rPr>
                <w:sz w:val="24"/>
                <w:szCs w:val="24"/>
              </w:rPr>
              <w:t>) и программных комплексов машинного обучения.</w:t>
            </w:r>
          </w:p>
          <w:p w:rsidR="00C23520" w:rsidRPr="00C23520" w:rsidRDefault="00C23520" w:rsidP="00C23520">
            <w:pPr>
              <w:pStyle w:val="a7"/>
              <w:widowControl/>
              <w:autoSpaceDE/>
              <w:autoSpaceDN/>
              <w:adjustRightInd/>
              <w:contextualSpacing/>
              <w:jc w:val="both"/>
              <w:rPr>
                <w:sz w:val="24"/>
                <w:szCs w:val="24"/>
              </w:rPr>
            </w:pPr>
          </w:p>
          <w:p w:rsidR="008D41B2" w:rsidRPr="008D41B2" w:rsidRDefault="008D41B2" w:rsidP="00C23520">
            <w:pPr>
              <w:pStyle w:val="a7"/>
              <w:widowControl/>
              <w:autoSpaceDE/>
              <w:autoSpaceDN/>
              <w:adjustRightInd/>
              <w:ind w:left="0"/>
              <w:contextualSpacing/>
              <w:jc w:val="both"/>
              <w:rPr>
                <w:strike/>
                <w:sz w:val="24"/>
                <w:szCs w:val="24"/>
                <w:highlight w:val="yellow"/>
              </w:rPr>
            </w:pPr>
          </w:p>
        </w:tc>
        <w:tc>
          <w:tcPr>
            <w:tcW w:w="3857" w:type="dxa"/>
          </w:tcPr>
          <w:p w:rsidR="008D41B2" w:rsidRPr="00C23520" w:rsidRDefault="008D41B2" w:rsidP="00460C4A">
            <w:pPr>
              <w:suppressAutoHyphens/>
              <w:jc w:val="both"/>
              <w:rPr>
                <w:sz w:val="24"/>
                <w:szCs w:val="24"/>
              </w:rPr>
            </w:pPr>
            <w:r w:rsidRPr="00C23520">
              <w:rPr>
                <w:b/>
                <w:bCs/>
                <w:i/>
                <w:sz w:val="24"/>
                <w:szCs w:val="24"/>
              </w:rPr>
              <w:t>Зна</w:t>
            </w:r>
            <w:r w:rsidR="00C23520" w:rsidRPr="00C23520">
              <w:rPr>
                <w:b/>
                <w:bCs/>
                <w:i/>
                <w:sz w:val="24"/>
                <w:szCs w:val="24"/>
              </w:rPr>
              <w:t>ет</w:t>
            </w:r>
            <w:r w:rsidRPr="00C23520">
              <w:rPr>
                <w:bCs/>
                <w:i/>
                <w:sz w:val="24"/>
                <w:szCs w:val="24"/>
              </w:rPr>
              <w:t>:</w:t>
            </w:r>
            <w:r w:rsidRPr="00C23520">
              <w:rPr>
                <w:sz w:val="24"/>
                <w:szCs w:val="24"/>
              </w:rPr>
              <w:t xml:space="preserve"> </w:t>
            </w:r>
            <w:r w:rsidR="00C23520" w:rsidRPr="00C23520">
              <w:rPr>
                <w:sz w:val="24"/>
                <w:szCs w:val="24"/>
              </w:rPr>
              <w:t xml:space="preserve">библиотеки и </w:t>
            </w:r>
            <w:proofErr w:type="spellStart"/>
            <w:r w:rsidR="00C23520" w:rsidRPr="00C23520">
              <w:rPr>
                <w:sz w:val="24"/>
                <w:szCs w:val="24"/>
              </w:rPr>
              <w:t>фреймворки</w:t>
            </w:r>
            <w:proofErr w:type="spellEnd"/>
            <w:r w:rsidR="00C23520" w:rsidRPr="00C23520">
              <w:rPr>
                <w:sz w:val="24"/>
                <w:szCs w:val="24"/>
              </w:rPr>
              <w:t xml:space="preserve"> для решения задач классификации изображений, </w:t>
            </w:r>
            <w:proofErr w:type="spellStart"/>
            <w:r w:rsidR="00C23520" w:rsidRPr="00C23520">
              <w:rPr>
                <w:sz w:val="24"/>
                <w:szCs w:val="24"/>
              </w:rPr>
              <w:t>детекции</w:t>
            </w:r>
            <w:proofErr w:type="spellEnd"/>
            <w:r w:rsidR="00C23520" w:rsidRPr="00C23520">
              <w:rPr>
                <w:sz w:val="24"/>
                <w:szCs w:val="24"/>
              </w:rPr>
              <w:t xml:space="preserve"> объектов на изображениях, сегментации изображений</w:t>
            </w:r>
          </w:p>
          <w:p w:rsidR="00C23520" w:rsidRPr="00C23520" w:rsidRDefault="00C23520" w:rsidP="00460C4A">
            <w:pPr>
              <w:suppressAutoHyphens/>
              <w:jc w:val="both"/>
              <w:rPr>
                <w:b/>
                <w:bCs/>
                <w:i/>
                <w:sz w:val="24"/>
                <w:szCs w:val="24"/>
              </w:rPr>
            </w:pPr>
          </w:p>
          <w:p w:rsidR="008D41B2" w:rsidRPr="00C23520" w:rsidRDefault="008D41B2" w:rsidP="00460C4A">
            <w:pPr>
              <w:suppressAutoHyphens/>
              <w:jc w:val="both"/>
              <w:rPr>
                <w:b/>
                <w:bCs/>
                <w:i/>
                <w:strike/>
                <w:sz w:val="24"/>
                <w:szCs w:val="24"/>
              </w:rPr>
            </w:pPr>
            <w:r w:rsidRPr="00C23520">
              <w:rPr>
                <w:b/>
                <w:bCs/>
                <w:i/>
                <w:sz w:val="24"/>
                <w:szCs w:val="24"/>
              </w:rPr>
              <w:t>Уме</w:t>
            </w:r>
            <w:r w:rsidR="00C23520" w:rsidRPr="00C23520">
              <w:rPr>
                <w:b/>
                <w:bCs/>
                <w:i/>
                <w:sz w:val="24"/>
                <w:szCs w:val="24"/>
              </w:rPr>
              <w:t>ет</w:t>
            </w:r>
            <w:r w:rsidRPr="00C23520">
              <w:rPr>
                <w:bCs/>
                <w:i/>
                <w:sz w:val="24"/>
                <w:szCs w:val="24"/>
              </w:rPr>
              <w:t>:</w:t>
            </w:r>
            <w:r w:rsidRPr="00C23520">
              <w:rPr>
                <w:b/>
                <w:bCs/>
                <w:i/>
                <w:sz w:val="24"/>
                <w:szCs w:val="24"/>
              </w:rPr>
              <w:t xml:space="preserve"> </w:t>
            </w:r>
            <w:r w:rsidRPr="00C23520">
              <w:rPr>
                <w:bCs/>
                <w:sz w:val="24"/>
                <w:szCs w:val="24"/>
              </w:rPr>
              <w:t xml:space="preserve">использовать </w:t>
            </w:r>
            <w:r w:rsidR="00C23520" w:rsidRPr="00C23520">
              <w:rPr>
                <w:bCs/>
                <w:sz w:val="24"/>
                <w:szCs w:val="24"/>
              </w:rPr>
              <w:t>функционал специализированных библиотек, программных платформ для оптимизированного решения задач машинного обучения в области компьютерного зрения</w:t>
            </w:r>
          </w:p>
        </w:tc>
      </w:tr>
      <w:tr w:rsidR="008D41B2" w:rsidRPr="00650AC5" w:rsidTr="00460C4A">
        <w:trPr>
          <w:trHeight w:val="750"/>
        </w:trPr>
        <w:tc>
          <w:tcPr>
            <w:tcW w:w="1560" w:type="dxa"/>
            <w:vMerge/>
          </w:tcPr>
          <w:p w:rsidR="008D41B2" w:rsidRPr="00650AC5" w:rsidRDefault="008D41B2" w:rsidP="008A6074">
            <w:pPr>
              <w:rPr>
                <w:b/>
                <w:sz w:val="24"/>
                <w:szCs w:val="24"/>
              </w:rPr>
            </w:pPr>
          </w:p>
        </w:tc>
        <w:tc>
          <w:tcPr>
            <w:tcW w:w="2268" w:type="dxa"/>
            <w:vMerge/>
          </w:tcPr>
          <w:p w:rsidR="008D41B2" w:rsidRPr="00650AC5" w:rsidRDefault="008D41B2" w:rsidP="008A6074">
            <w:pPr>
              <w:rPr>
                <w:sz w:val="24"/>
                <w:szCs w:val="24"/>
              </w:rPr>
            </w:pPr>
          </w:p>
        </w:tc>
        <w:tc>
          <w:tcPr>
            <w:tcW w:w="2693" w:type="dxa"/>
          </w:tcPr>
          <w:p w:rsidR="00C23520" w:rsidRPr="00C23520" w:rsidRDefault="00C23520" w:rsidP="00C23520">
            <w:pPr>
              <w:widowControl/>
              <w:autoSpaceDE/>
              <w:autoSpaceDN/>
              <w:adjustRightInd/>
              <w:contextualSpacing/>
              <w:jc w:val="both"/>
              <w:rPr>
                <w:sz w:val="24"/>
                <w:szCs w:val="24"/>
              </w:rPr>
            </w:pPr>
            <w:r w:rsidRPr="00C23520">
              <w:rPr>
                <w:sz w:val="24"/>
                <w:szCs w:val="24"/>
              </w:rPr>
              <w:t>2.Использует методы машинного обучения и глубокого обучения для задач компьютерного зрения.</w:t>
            </w:r>
          </w:p>
          <w:p w:rsidR="00C23520" w:rsidRPr="00C23520" w:rsidRDefault="00C23520" w:rsidP="00C23520">
            <w:pPr>
              <w:pStyle w:val="a7"/>
              <w:widowControl/>
              <w:autoSpaceDE/>
              <w:autoSpaceDN/>
              <w:adjustRightInd/>
              <w:contextualSpacing/>
              <w:jc w:val="both"/>
              <w:rPr>
                <w:sz w:val="24"/>
                <w:szCs w:val="24"/>
              </w:rPr>
            </w:pPr>
          </w:p>
          <w:p w:rsidR="008D41B2" w:rsidRPr="008D41B2" w:rsidRDefault="008D41B2" w:rsidP="00C23520">
            <w:pPr>
              <w:pStyle w:val="a7"/>
              <w:widowControl/>
              <w:autoSpaceDE/>
              <w:autoSpaceDN/>
              <w:adjustRightInd/>
              <w:ind w:left="0"/>
              <w:contextualSpacing/>
              <w:jc w:val="both"/>
              <w:rPr>
                <w:strike/>
                <w:sz w:val="24"/>
                <w:szCs w:val="24"/>
                <w:highlight w:val="yellow"/>
              </w:rPr>
            </w:pPr>
          </w:p>
        </w:tc>
        <w:tc>
          <w:tcPr>
            <w:tcW w:w="3857" w:type="dxa"/>
          </w:tcPr>
          <w:p w:rsidR="008D41B2" w:rsidRPr="00C23520" w:rsidRDefault="008D41B2" w:rsidP="00460C4A">
            <w:pPr>
              <w:suppressAutoHyphens/>
              <w:jc w:val="both"/>
              <w:rPr>
                <w:sz w:val="24"/>
                <w:szCs w:val="24"/>
              </w:rPr>
            </w:pPr>
            <w:r w:rsidRPr="00C23520">
              <w:rPr>
                <w:b/>
                <w:bCs/>
                <w:i/>
                <w:sz w:val="24"/>
                <w:szCs w:val="24"/>
              </w:rPr>
              <w:t>Зна</w:t>
            </w:r>
            <w:r w:rsidR="00C23520" w:rsidRPr="00C23520">
              <w:rPr>
                <w:b/>
                <w:bCs/>
                <w:i/>
                <w:sz w:val="24"/>
                <w:szCs w:val="24"/>
              </w:rPr>
              <w:t>ет</w:t>
            </w:r>
            <w:r w:rsidRPr="00C23520">
              <w:rPr>
                <w:bCs/>
                <w:i/>
                <w:sz w:val="24"/>
                <w:szCs w:val="24"/>
              </w:rPr>
              <w:t>:</w:t>
            </w:r>
            <w:r w:rsidRPr="00C23520">
              <w:rPr>
                <w:sz w:val="24"/>
                <w:szCs w:val="24"/>
              </w:rPr>
              <w:t xml:space="preserve"> </w:t>
            </w:r>
            <w:r w:rsidR="00F67C98">
              <w:rPr>
                <w:sz w:val="24"/>
                <w:szCs w:val="24"/>
              </w:rPr>
              <w:t xml:space="preserve">модели и </w:t>
            </w:r>
            <w:bookmarkStart w:id="6" w:name="_GoBack"/>
            <w:bookmarkEnd w:id="6"/>
            <w:r w:rsidR="00C23520" w:rsidRPr="00C23520">
              <w:rPr>
                <w:sz w:val="24"/>
                <w:szCs w:val="24"/>
              </w:rPr>
              <w:t xml:space="preserve">методы машинного и глубокого обучения с тонкой настройкой параметров, </w:t>
            </w:r>
            <w:proofErr w:type="spellStart"/>
            <w:r w:rsidR="00C23520" w:rsidRPr="00C23520">
              <w:rPr>
                <w:sz w:val="24"/>
                <w:szCs w:val="24"/>
              </w:rPr>
              <w:t>прунингом</w:t>
            </w:r>
            <w:proofErr w:type="spellEnd"/>
            <w:r w:rsidR="00C23520" w:rsidRPr="00C23520">
              <w:rPr>
                <w:sz w:val="24"/>
                <w:szCs w:val="24"/>
              </w:rPr>
              <w:t>, квантизацией и регуляризацией</w:t>
            </w:r>
          </w:p>
          <w:p w:rsidR="00C23520" w:rsidRPr="00C23520" w:rsidRDefault="00C23520" w:rsidP="00460C4A">
            <w:pPr>
              <w:jc w:val="both"/>
              <w:rPr>
                <w:b/>
                <w:i/>
                <w:sz w:val="24"/>
                <w:szCs w:val="24"/>
              </w:rPr>
            </w:pPr>
          </w:p>
          <w:p w:rsidR="008D41B2" w:rsidRPr="00C23520" w:rsidRDefault="008D41B2" w:rsidP="00460C4A">
            <w:pPr>
              <w:jc w:val="both"/>
              <w:rPr>
                <w:b/>
                <w:bCs/>
                <w:i/>
                <w:strike/>
                <w:sz w:val="24"/>
                <w:szCs w:val="24"/>
              </w:rPr>
            </w:pPr>
            <w:r w:rsidRPr="00C23520">
              <w:rPr>
                <w:b/>
                <w:i/>
                <w:sz w:val="24"/>
                <w:szCs w:val="24"/>
              </w:rPr>
              <w:t>Уме</w:t>
            </w:r>
            <w:r w:rsidR="00C23520" w:rsidRPr="00C23520">
              <w:rPr>
                <w:b/>
                <w:i/>
                <w:sz w:val="24"/>
                <w:szCs w:val="24"/>
              </w:rPr>
              <w:t>ет</w:t>
            </w:r>
            <w:r w:rsidRPr="00C23520">
              <w:rPr>
                <w:i/>
                <w:sz w:val="24"/>
                <w:szCs w:val="24"/>
              </w:rPr>
              <w:t xml:space="preserve">: </w:t>
            </w:r>
            <w:r w:rsidR="00C23520" w:rsidRPr="00C23520">
              <w:rPr>
                <w:sz w:val="24"/>
                <w:szCs w:val="24"/>
              </w:rPr>
              <w:t xml:space="preserve">применять методы и модели машинного и глубокого обучения с тонкой настройкой, </w:t>
            </w:r>
            <w:proofErr w:type="spellStart"/>
            <w:r w:rsidR="00C23520" w:rsidRPr="00C23520">
              <w:rPr>
                <w:sz w:val="24"/>
                <w:szCs w:val="24"/>
              </w:rPr>
              <w:t>прунингом</w:t>
            </w:r>
            <w:proofErr w:type="spellEnd"/>
            <w:r w:rsidR="00C23520" w:rsidRPr="00C23520">
              <w:rPr>
                <w:sz w:val="24"/>
                <w:szCs w:val="24"/>
              </w:rPr>
              <w:t>, квантизацией и регуляризацией при решении задач компьютерного зрения</w:t>
            </w:r>
          </w:p>
        </w:tc>
      </w:tr>
      <w:tr w:rsidR="008D41B2" w:rsidRPr="00650AC5" w:rsidTr="00460C4A">
        <w:trPr>
          <w:trHeight w:val="750"/>
        </w:trPr>
        <w:tc>
          <w:tcPr>
            <w:tcW w:w="1560" w:type="dxa"/>
            <w:vMerge/>
          </w:tcPr>
          <w:p w:rsidR="008D41B2" w:rsidRPr="00650AC5" w:rsidRDefault="008D41B2" w:rsidP="008A6074">
            <w:pPr>
              <w:rPr>
                <w:b/>
                <w:sz w:val="24"/>
                <w:szCs w:val="24"/>
              </w:rPr>
            </w:pPr>
          </w:p>
        </w:tc>
        <w:tc>
          <w:tcPr>
            <w:tcW w:w="2268" w:type="dxa"/>
            <w:vMerge/>
          </w:tcPr>
          <w:p w:rsidR="008D41B2" w:rsidRPr="00650AC5" w:rsidRDefault="008D41B2" w:rsidP="008A6074">
            <w:pPr>
              <w:rPr>
                <w:sz w:val="24"/>
                <w:szCs w:val="24"/>
              </w:rPr>
            </w:pPr>
          </w:p>
        </w:tc>
        <w:tc>
          <w:tcPr>
            <w:tcW w:w="2693" w:type="dxa"/>
          </w:tcPr>
          <w:p w:rsidR="00C23520" w:rsidRPr="00C23520" w:rsidRDefault="00C23520" w:rsidP="00C23520">
            <w:pPr>
              <w:widowControl/>
              <w:autoSpaceDE/>
              <w:autoSpaceDN/>
              <w:adjustRightInd/>
              <w:contextualSpacing/>
              <w:jc w:val="both"/>
              <w:rPr>
                <w:sz w:val="24"/>
                <w:szCs w:val="24"/>
              </w:rPr>
            </w:pPr>
            <w:r w:rsidRPr="00C23520">
              <w:rPr>
                <w:sz w:val="24"/>
                <w:szCs w:val="24"/>
              </w:rPr>
              <w:t>3.Демонстрирует знание и умение применения в задачах промышленного программирования существующи</w:t>
            </w:r>
            <w:r>
              <w:rPr>
                <w:sz w:val="24"/>
                <w:szCs w:val="24"/>
              </w:rPr>
              <w:t>х</w:t>
            </w:r>
            <w:r w:rsidRPr="00C23520">
              <w:rPr>
                <w:sz w:val="24"/>
                <w:szCs w:val="24"/>
              </w:rPr>
              <w:t xml:space="preserve"> инструментальны</w:t>
            </w:r>
            <w:r>
              <w:rPr>
                <w:sz w:val="24"/>
                <w:szCs w:val="24"/>
              </w:rPr>
              <w:t>х средств</w:t>
            </w:r>
            <w:r w:rsidRPr="00C23520">
              <w:rPr>
                <w:sz w:val="24"/>
                <w:szCs w:val="24"/>
              </w:rPr>
              <w:t xml:space="preserve"> поддержки компьютерного зрения.</w:t>
            </w:r>
          </w:p>
          <w:p w:rsidR="008D41B2" w:rsidRPr="008D41B2" w:rsidRDefault="008D41B2" w:rsidP="00C23520">
            <w:pPr>
              <w:pStyle w:val="a7"/>
              <w:widowControl/>
              <w:autoSpaceDE/>
              <w:autoSpaceDN/>
              <w:adjustRightInd/>
              <w:ind w:left="0"/>
              <w:contextualSpacing/>
              <w:jc w:val="both"/>
              <w:rPr>
                <w:strike/>
                <w:sz w:val="24"/>
                <w:szCs w:val="24"/>
                <w:highlight w:val="yellow"/>
              </w:rPr>
            </w:pPr>
          </w:p>
        </w:tc>
        <w:tc>
          <w:tcPr>
            <w:tcW w:w="3857" w:type="dxa"/>
          </w:tcPr>
          <w:p w:rsidR="008D41B2" w:rsidRPr="001F169E" w:rsidRDefault="008D41B2" w:rsidP="00460C4A">
            <w:pPr>
              <w:suppressAutoHyphens/>
              <w:jc w:val="both"/>
              <w:rPr>
                <w:sz w:val="24"/>
                <w:szCs w:val="24"/>
              </w:rPr>
            </w:pPr>
            <w:r w:rsidRPr="001F169E">
              <w:rPr>
                <w:b/>
                <w:bCs/>
                <w:i/>
                <w:sz w:val="24"/>
                <w:szCs w:val="24"/>
              </w:rPr>
              <w:t>Зна</w:t>
            </w:r>
            <w:r w:rsidR="00C23520" w:rsidRPr="001F169E">
              <w:rPr>
                <w:b/>
                <w:bCs/>
                <w:i/>
                <w:sz w:val="24"/>
                <w:szCs w:val="24"/>
              </w:rPr>
              <w:t>ет</w:t>
            </w:r>
            <w:r w:rsidRPr="001F169E">
              <w:rPr>
                <w:bCs/>
                <w:i/>
                <w:sz w:val="24"/>
                <w:szCs w:val="24"/>
              </w:rPr>
              <w:t>:</w:t>
            </w:r>
            <w:r w:rsidRPr="001F169E">
              <w:rPr>
                <w:sz w:val="24"/>
                <w:szCs w:val="24"/>
              </w:rPr>
              <w:t xml:space="preserve"> </w:t>
            </w:r>
            <w:r w:rsidR="00C23520" w:rsidRPr="001F169E">
              <w:rPr>
                <w:sz w:val="24"/>
                <w:szCs w:val="24"/>
              </w:rPr>
              <w:t>инструментальные средства компьютерного зрения, используемые для оптимизации работы интеллектуальных систем</w:t>
            </w:r>
          </w:p>
          <w:p w:rsidR="00C23520" w:rsidRPr="001F169E" w:rsidRDefault="00C23520" w:rsidP="00460C4A">
            <w:pPr>
              <w:jc w:val="both"/>
              <w:rPr>
                <w:b/>
                <w:i/>
                <w:sz w:val="24"/>
                <w:szCs w:val="24"/>
              </w:rPr>
            </w:pPr>
          </w:p>
          <w:p w:rsidR="008D41B2" w:rsidRPr="008D41B2" w:rsidRDefault="008D41B2" w:rsidP="00460C4A">
            <w:pPr>
              <w:jc w:val="both"/>
              <w:rPr>
                <w:b/>
                <w:bCs/>
                <w:i/>
                <w:strike/>
                <w:sz w:val="24"/>
                <w:szCs w:val="24"/>
                <w:highlight w:val="yellow"/>
              </w:rPr>
            </w:pPr>
            <w:r w:rsidRPr="001F169E">
              <w:rPr>
                <w:b/>
                <w:i/>
                <w:sz w:val="24"/>
                <w:szCs w:val="24"/>
              </w:rPr>
              <w:t>Уме</w:t>
            </w:r>
            <w:r w:rsidR="00C23520" w:rsidRPr="001F169E">
              <w:rPr>
                <w:b/>
                <w:i/>
                <w:sz w:val="24"/>
                <w:szCs w:val="24"/>
              </w:rPr>
              <w:t>ет</w:t>
            </w:r>
            <w:r w:rsidRPr="001F169E">
              <w:rPr>
                <w:i/>
                <w:sz w:val="24"/>
                <w:szCs w:val="24"/>
              </w:rPr>
              <w:t xml:space="preserve">: </w:t>
            </w:r>
            <w:r w:rsidR="00C23520" w:rsidRPr="001F169E">
              <w:rPr>
                <w:sz w:val="24"/>
                <w:szCs w:val="24"/>
              </w:rPr>
              <w:t>в рамках задач промышленного программирования встраивать оптимизированные модели компьютерного зрения, в том числе с использованием инструментальных средств поддержки</w:t>
            </w:r>
          </w:p>
        </w:tc>
      </w:tr>
      <w:tr w:rsidR="004055F6" w:rsidRPr="00650AC5" w:rsidTr="00460C4A">
        <w:trPr>
          <w:trHeight w:val="750"/>
        </w:trPr>
        <w:tc>
          <w:tcPr>
            <w:tcW w:w="1560" w:type="dxa"/>
            <w:vMerge/>
          </w:tcPr>
          <w:p w:rsidR="004055F6" w:rsidRPr="00650AC5" w:rsidRDefault="004055F6" w:rsidP="008A6074">
            <w:pPr>
              <w:rPr>
                <w:b/>
                <w:sz w:val="24"/>
                <w:szCs w:val="24"/>
              </w:rPr>
            </w:pPr>
          </w:p>
        </w:tc>
        <w:tc>
          <w:tcPr>
            <w:tcW w:w="2268" w:type="dxa"/>
            <w:vMerge/>
          </w:tcPr>
          <w:p w:rsidR="004055F6" w:rsidRPr="00650AC5" w:rsidRDefault="004055F6" w:rsidP="008A6074">
            <w:pPr>
              <w:rPr>
                <w:sz w:val="24"/>
                <w:szCs w:val="24"/>
              </w:rPr>
            </w:pPr>
          </w:p>
        </w:tc>
        <w:tc>
          <w:tcPr>
            <w:tcW w:w="2693" w:type="dxa"/>
          </w:tcPr>
          <w:p w:rsidR="004055F6" w:rsidRPr="008D41B2" w:rsidRDefault="00C23520" w:rsidP="002346CE">
            <w:pPr>
              <w:pStyle w:val="a7"/>
              <w:widowControl/>
              <w:autoSpaceDE/>
              <w:autoSpaceDN/>
              <w:adjustRightInd/>
              <w:ind w:left="0"/>
              <w:contextualSpacing/>
              <w:jc w:val="both"/>
              <w:rPr>
                <w:strike/>
                <w:sz w:val="24"/>
                <w:szCs w:val="24"/>
                <w:highlight w:val="yellow"/>
              </w:rPr>
            </w:pPr>
            <w:r w:rsidRPr="00C23520">
              <w:rPr>
                <w:sz w:val="24"/>
                <w:szCs w:val="24"/>
              </w:rPr>
              <w:t>4.Демонстрирует знание  основных задач и областей применения систем компьютерного зрения,  обосновывает их применимость к решению конкретной практико-ориентированной задачи.</w:t>
            </w:r>
          </w:p>
        </w:tc>
        <w:tc>
          <w:tcPr>
            <w:tcW w:w="3857" w:type="dxa"/>
          </w:tcPr>
          <w:p w:rsidR="004055F6" w:rsidRPr="001F169E" w:rsidRDefault="004055F6" w:rsidP="00460C4A">
            <w:pPr>
              <w:suppressAutoHyphens/>
              <w:jc w:val="both"/>
              <w:rPr>
                <w:sz w:val="24"/>
                <w:szCs w:val="24"/>
              </w:rPr>
            </w:pPr>
            <w:r w:rsidRPr="001F169E">
              <w:rPr>
                <w:b/>
                <w:bCs/>
                <w:i/>
                <w:sz w:val="24"/>
                <w:szCs w:val="24"/>
              </w:rPr>
              <w:t>Зна</w:t>
            </w:r>
            <w:r w:rsidR="001F169E" w:rsidRPr="001F169E">
              <w:rPr>
                <w:b/>
                <w:bCs/>
                <w:i/>
                <w:sz w:val="24"/>
                <w:szCs w:val="24"/>
              </w:rPr>
              <w:t>ет</w:t>
            </w:r>
            <w:r w:rsidRPr="001F169E">
              <w:rPr>
                <w:b/>
                <w:bCs/>
                <w:i/>
                <w:sz w:val="24"/>
                <w:szCs w:val="24"/>
              </w:rPr>
              <w:t xml:space="preserve">: </w:t>
            </w:r>
            <w:r w:rsidRPr="001F169E">
              <w:rPr>
                <w:sz w:val="24"/>
                <w:szCs w:val="24"/>
              </w:rPr>
              <w:t xml:space="preserve">современный стек </w:t>
            </w:r>
            <w:r w:rsidR="001F169E" w:rsidRPr="001F169E">
              <w:rPr>
                <w:sz w:val="24"/>
                <w:szCs w:val="24"/>
              </w:rPr>
              <w:t xml:space="preserve">прикладных задач компьютерного зрения и </w:t>
            </w:r>
            <w:r w:rsidRPr="001F169E">
              <w:rPr>
                <w:sz w:val="24"/>
                <w:szCs w:val="24"/>
              </w:rPr>
              <w:t xml:space="preserve">аппаратных решений </w:t>
            </w:r>
            <w:r w:rsidR="001F169E" w:rsidRPr="001F169E">
              <w:rPr>
                <w:sz w:val="24"/>
                <w:szCs w:val="24"/>
              </w:rPr>
              <w:t>для оптимизации моделей для практико-ориентированных задач</w:t>
            </w:r>
          </w:p>
          <w:p w:rsidR="001F169E" w:rsidRPr="001F169E" w:rsidRDefault="001F169E" w:rsidP="00460C4A">
            <w:pPr>
              <w:suppressAutoHyphens/>
              <w:jc w:val="both"/>
              <w:rPr>
                <w:b/>
                <w:bCs/>
                <w:i/>
                <w:sz w:val="24"/>
                <w:szCs w:val="24"/>
              </w:rPr>
            </w:pPr>
          </w:p>
          <w:p w:rsidR="004055F6" w:rsidRDefault="004055F6" w:rsidP="00460C4A">
            <w:pPr>
              <w:suppressAutoHyphens/>
              <w:jc w:val="both"/>
              <w:rPr>
                <w:sz w:val="24"/>
                <w:szCs w:val="24"/>
              </w:rPr>
            </w:pPr>
            <w:r w:rsidRPr="001F169E">
              <w:rPr>
                <w:b/>
                <w:bCs/>
                <w:i/>
                <w:sz w:val="24"/>
                <w:szCs w:val="24"/>
              </w:rPr>
              <w:t>Уме</w:t>
            </w:r>
            <w:r w:rsidR="001F169E" w:rsidRPr="001F169E">
              <w:rPr>
                <w:b/>
                <w:bCs/>
                <w:i/>
                <w:sz w:val="24"/>
                <w:szCs w:val="24"/>
              </w:rPr>
              <w:t>ет</w:t>
            </w:r>
            <w:r w:rsidRPr="001F169E">
              <w:rPr>
                <w:b/>
                <w:bCs/>
                <w:i/>
                <w:sz w:val="24"/>
                <w:szCs w:val="24"/>
              </w:rPr>
              <w:t xml:space="preserve">: </w:t>
            </w:r>
            <w:r w:rsidR="001F169E" w:rsidRPr="001F169E">
              <w:rPr>
                <w:sz w:val="24"/>
                <w:szCs w:val="24"/>
              </w:rPr>
              <w:t>оценивать эффективность и производительность моделей, обосновывать их выбор при решении практико-ориентированных задач компьютерного зрения</w:t>
            </w:r>
          </w:p>
          <w:p w:rsidR="001F169E" w:rsidRPr="008D41B2" w:rsidRDefault="001F169E" w:rsidP="00460C4A">
            <w:pPr>
              <w:suppressAutoHyphens/>
              <w:jc w:val="both"/>
              <w:rPr>
                <w:b/>
                <w:bCs/>
                <w:i/>
                <w:strike/>
                <w:sz w:val="24"/>
                <w:szCs w:val="24"/>
                <w:highlight w:val="yellow"/>
              </w:rPr>
            </w:pPr>
          </w:p>
        </w:tc>
      </w:tr>
    </w:tbl>
    <w:p w:rsidR="00E16E8A" w:rsidRDefault="00E16E8A" w:rsidP="00BA337D">
      <w:pPr>
        <w:rPr>
          <w:sz w:val="28"/>
          <w:szCs w:val="28"/>
        </w:rPr>
      </w:pPr>
    </w:p>
    <w:p w:rsidR="00C52F7B" w:rsidRPr="002621C3" w:rsidRDefault="00C52F7B" w:rsidP="00D03A2B">
      <w:pPr>
        <w:pStyle w:val="1"/>
        <w:jc w:val="both"/>
      </w:pPr>
      <w:bookmarkStart w:id="7" w:name="_Toc120646109"/>
      <w:r w:rsidRPr="002621C3">
        <w:lastRenderedPageBreak/>
        <w:t xml:space="preserve">3. Место </w:t>
      </w:r>
      <w:r w:rsidR="00C74FA8" w:rsidRPr="002621C3">
        <w:t>дисциплины</w:t>
      </w:r>
      <w:r w:rsidRPr="002621C3">
        <w:t xml:space="preserve"> в структуре образовательной программы</w:t>
      </w:r>
      <w:bookmarkEnd w:id="7"/>
    </w:p>
    <w:p w:rsidR="00C6173C" w:rsidRDefault="00C6173C" w:rsidP="00C6173C">
      <w:pPr>
        <w:suppressAutoHyphens/>
        <w:spacing w:line="360" w:lineRule="auto"/>
        <w:ind w:firstLine="706"/>
        <w:jc w:val="both"/>
        <w:rPr>
          <w:sz w:val="28"/>
          <w:szCs w:val="28"/>
        </w:rPr>
      </w:pPr>
      <w:r w:rsidRPr="00C6173C">
        <w:rPr>
          <w:sz w:val="28"/>
          <w:szCs w:val="28"/>
        </w:rPr>
        <w:t xml:space="preserve">Дисциплина «Оптимизация систем компьютерного зрения» относится к Модулю дисциплин по выбору, углубляющих освоение программы магистратуры «Компьютерное зрение» по направлению подготовки 01.04.02-Прикладная математика и информатика. </w:t>
      </w:r>
    </w:p>
    <w:p w:rsidR="003A09B3" w:rsidRDefault="003A09B3" w:rsidP="003A09B3">
      <w:pPr>
        <w:suppressAutoHyphens/>
        <w:spacing w:line="360" w:lineRule="auto"/>
        <w:ind w:firstLine="708"/>
        <w:jc w:val="both"/>
        <w:rPr>
          <w:sz w:val="28"/>
          <w:szCs w:val="28"/>
        </w:rPr>
      </w:pPr>
      <w:r w:rsidRPr="00D62DC9">
        <w:rPr>
          <w:sz w:val="28"/>
          <w:szCs w:val="28"/>
        </w:rPr>
        <w:t>Изучение дисциплины «</w:t>
      </w:r>
      <w:r w:rsidR="00F3047A">
        <w:rPr>
          <w:sz w:val="28"/>
          <w:szCs w:val="28"/>
        </w:rPr>
        <w:t>Оптимизация систем компьютерного зрения</w:t>
      </w:r>
      <w:r w:rsidRPr="00D62DC9">
        <w:rPr>
          <w:sz w:val="28"/>
          <w:szCs w:val="28"/>
        </w:rPr>
        <w:t xml:space="preserve">» базируется на знаниях, полученных в рамках </w:t>
      </w:r>
      <w:r w:rsidR="003225E5">
        <w:rPr>
          <w:sz w:val="28"/>
          <w:szCs w:val="28"/>
        </w:rPr>
        <w:t xml:space="preserve">изучения дисциплин «Построение и оценка моделей машинного обучения», «Современные </w:t>
      </w:r>
      <w:proofErr w:type="spellStart"/>
      <w:r w:rsidR="003225E5">
        <w:rPr>
          <w:sz w:val="28"/>
          <w:szCs w:val="28"/>
        </w:rPr>
        <w:t>нейросетевые</w:t>
      </w:r>
      <w:proofErr w:type="spellEnd"/>
      <w:r w:rsidR="003225E5">
        <w:rPr>
          <w:sz w:val="28"/>
          <w:szCs w:val="28"/>
        </w:rPr>
        <w:t xml:space="preserve"> технологии»</w:t>
      </w:r>
      <w:r>
        <w:rPr>
          <w:sz w:val="28"/>
          <w:szCs w:val="28"/>
        </w:rPr>
        <w:t>.</w:t>
      </w:r>
      <w:r w:rsidR="003225E5" w:rsidRPr="003225E5">
        <w:rPr>
          <w:sz w:val="28"/>
          <w:szCs w:val="28"/>
        </w:rPr>
        <w:t xml:space="preserve"> </w:t>
      </w:r>
      <w:r w:rsidR="003225E5">
        <w:rPr>
          <w:sz w:val="28"/>
          <w:szCs w:val="28"/>
        </w:rPr>
        <w:t>Изучается параллельно с дисциплиной «</w:t>
      </w:r>
      <w:r w:rsidR="003834F5">
        <w:rPr>
          <w:sz w:val="28"/>
          <w:szCs w:val="28"/>
        </w:rPr>
        <w:t>Прикладные модели и методы компьютерного зрения</w:t>
      </w:r>
      <w:r w:rsidR="003225E5">
        <w:rPr>
          <w:sz w:val="28"/>
          <w:szCs w:val="28"/>
        </w:rPr>
        <w:t xml:space="preserve">», </w:t>
      </w:r>
      <w:r w:rsidR="003834F5">
        <w:rPr>
          <w:sz w:val="28"/>
          <w:szCs w:val="28"/>
        </w:rPr>
        <w:t>может быть полезной для написания выпускной квалификационной работы по теме</w:t>
      </w:r>
      <w:r w:rsidR="003225E5">
        <w:rPr>
          <w:sz w:val="28"/>
          <w:szCs w:val="28"/>
        </w:rPr>
        <w:t xml:space="preserve">, </w:t>
      </w:r>
      <w:r w:rsidR="003834F5">
        <w:rPr>
          <w:sz w:val="28"/>
          <w:szCs w:val="28"/>
        </w:rPr>
        <w:t xml:space="preserve">связанной с </w:t>
      </w:r>
      <w:r w:rsidR="00F3047A">
        <w:rPr>
          <w:sz w:val="28"/>
          <w:szCs w:val="28"/>
        </w:rPr>
        <w:t>разработкой высокопроизводительных систем компьютерного зрения</w:t>
      </w:r>
      <w:r w:rsidR="003225E5">
        <w:rPr>
          <w:sz w:val="28"/>
          <w:szCs w:val="28"/>
        </w:rPr>
        <w:t>.</w:t>
      </w:r>
      <w:r>
        <w:rPr>
          <w:sz w:val="28"/>
          <w:szCs w:val="28"/>
        </w:rPr>
        <w:t xml:space="preserve"> </w:t>
      </w:r>
    </w:p>
    <w:p w:rsidR="00460C4A" w:rsidRPr="00604F7D" w:rsidRDefault="00460C4A" w:rsidP="003A09B3">
      <w:pPr>
        <w:suppressAutoHyphens/>
        <w:spacing w:line="360" w:lineRule="auto"/>
        <w:ind w:firstLine="708"/>
        <w:jc w:val="both"/>
        <w:rPr>
          <w:sz w:val="28"/>
          <w:szCs w:val="28"/>
        </w:rPr>
      </w:pPr>
    </w:p>
    <w:p w:rsidR="00B24506" w:rsidRPr="008A6074" w:rsidRDefault="00C52F7B" w:rsidP="00460C4A">
      <w:pPr>
        <w:pStyle w:val="1"/>
        <w:spacing w:before="0" w:beforeAutospacing="0" w:line="360" w:lineRule="auto"/>
        <w:jc w:val="both"/>
      </w:pPr>
      <w:bookmarkStart w:id="8" w:name="_Toc120646110"/>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8"/>
      <w:r w:rsidR="00400154" w:rsidRPr="00BA337D">
        <w:t xml:space="preserve"> </w:t>
      </w:r>
    </w:p>
    <w:p w:rsidR="00C7087D" w:rsidRPr="003621BA" w:rsidRDefault="003621BA" w:rsidP="003621BA">
      <w:pPr>
        <w:spacing w:line="276" w:lineRule="auto"/>
        <w:jc w:val="right"/>
        <w:rPr>
          <w:color w:val="00000A"/>
          <w:sz w:val="24"/>
          <w:szCs w:val="24"/>
        </w:rPr>
      </w:pPr>
      <w:r>
        <w:rPr>
          <w:color w:val="00000A"/>
          <w:sz w:val="24"/>
          <w:szCs w:val="24"/>
        </w:rPr>
        <w:t>Таблица 2</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2264"/>
        <w:gridCol w:w="3607"/>
      </w:tblGrid>
      <w:tr w:rsidR="005D044A" w:rsidRPr="00FB7101" w:rsidTr="005D044A">
        <w:trPr>
          <w:trHeight w:val="370"/>
        </w:trPr>
        <w:tc>
          <w:tcPr>
            <w:tcW w:w="2091"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122" w:type="pct"/>
            <w:tcBorders>
              <w:top w:val="single" w:sz="4" w:space="0" w:color="auto"/>
              <w:left w:val="single" w:sz="4" w:space="0" w:color="auto"/>
              <w:bottom w:val="single" w:sz="4" w:space="0" w:color="auto"/>
              <w:right w:val="single" w:sz="4" w:space="0" w:color="auto"/>
            </w:tcBorders>
            <w:vAlign w:val="center"/>
            <w:hideMark/>
          </w:tcPr>
          <w:p w:rsidR="00460C4A" w:rsidRDefault="005D044A" w:rsidP="008A6074">
            <w:pPr>
              <w:spacing w:line="276" w:lineRule="auto"/>
              <w:jc w:val="center"/>
              <w:rPr>
                <w:b/>
                <w:color w:val="00000A"/>
                <w:sz w:val="24"/>
                <w:szCs w:val="24"/>
              </w:rPr>
            </w:pPr>
            <w:r w:rsidRPr="00FB7101">
              <w:rPr>
                <w:b/>
                <w:color w:val="00000A"/>
                <w:sz w:val="24"/>
                <w:szCs w:val="24"/>
              </w:rPr>
              <w:t xml:space="preserve">Всего </w:t>
            </w:r>
          </w:p>
          <w:p w:rsidR="005D044A" w:rsidRPr="00FB7101" w:rsidRDefault="005D044A" w:rsidP="008A6074">
            <w:pPr>
              <w:spacing w:line="276" w:lineRule="auto"/>
              <w:jc w:val="center"/>
              <w:rPr>
                <w:b/>
                <w:color w:val="00000A"/>
                <w:sz w:val="24"/>
                <w:szCs w:val="24"/>
              </w:rPr>
            </w:pPr>
            <w:r w:rsidRPr="00FB7101">
              <w:rPr>
                <w:b/>
                <w:color w:val="00000A"/>
                <w:sz w:val="24"/>
                <w:szCs w:val="24"/>
              </w:rPr>
              <w:t>(в з/е и часах)</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8A6074">
            <w:pPr>
              <w:spacing w:line="276" w:lineRule="auto"/>
              <w:jc w:val="center"/>
              <w:rPr>
                <w:b/>
                <w:color w:val="00000A"/>
                <w:sz w:val="24"/>
                <w:szCs w:val="24"/>
              </w:rPr>
            </w:pPr>
            <w:r>
              <w:rPr>
                <w:b/>
                <w:color w:val="00000A"/>
                <w:sz w:val="24"/>
                <w:szCs w:val="24"/>
              </w:rPr>
              <w:t xml:space="preserve">Модуль </w:t>
            </w:r>
            <w:r w:rsidR="00C6173C" w:rsidRPr="00C23520">
              <w:rPr>
                <w:b/>
                <w:color w:val="00000A"/>
                <w:sz w:val="24"/>
                <w:szCs w:val="24"/>
              </w:rPr>
              <w:t>6</w:t>
            </w:r>
          </w:p>
          <w:p w:rsidR="005D044A" w:rsidRPr="00FB7101" w:rsidRDefault="005D044A" w:rsidP="008A6074">
            <w:pPr>
              <w:spacing w:line="276" w:lineRule="auto"/>
              <w:jc w:val="center"/>
              <w:rPr>
                <w:b/>
                <w:color w:val="00000A"/>
                <w:sz w:val="24"/>
                <w:szCs w:val="24"/>
              </w:rPr>
            </w:pPr>
            <w:r w:rsidRPr="00FB7101">
              <w:rPr>
                <w:b/>
                <w:color w:val="00000A"/>
                <w:sz w:val="24"/>
                <w:szCs w:val="24"/>
              </w:rPr>
              <w:t>(в часах)</w:t>
            </w:r>
          </w:p>
        </w:tc>
      </w:tr>
      <w:tr w:rsidR="005D044A" w:rsidRPr="00FB7101" w:rsidTr="005D044A">
        <w:trPr>
          <w:trHeight w:val="211"/>
        </w:trPr>
        <w:tc>
          <w:tcPr>
            <w:tcW w:w="2091"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5D044A" w:rsidRPr="00FB7101" w:rsidRDefault="005D044A" w:rsidP="009B7CE4">
            <w:pPr>
              <w:spacing w:line="276" w:lineRule="auto"/>
              <w:rPr>
                <w:b/>
                <w:color w:val="00000A"/>
                <w:sz w:val="24"/>
                <w:szCs w:val="24"/>
              </w:rPr>
            </w:pPr>
            <w:r w:rsidRPr="00FB7101">
              <w:rPr>
                <w:b/>
                <w:color w:val="00000A"/>
                <w:sz w:val="24"/>
                <w:szCs w:val="24"/>
              </w:rPr>
              <w:t>Общая трудоёмкость дисциплины</w:t>
            </w:r>
          </w:p>
        </w:tc>
        <w:tc>
          <w:tcPr>
            <w:tcW w:w="1122"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5D044A" w:rsidRPr="00FB7101" w:rsidRDefault="00C52E77" w:rsidP="00C52E77">
            <w:pPr>
              <w:spacing w:line="276" w:lineRule="auto"/>
              <w:jc w:val="center"/>
              <w:rPr>
                <w:b/>
                <w:color w:val="00000A"/>
                <w:sz w:val="24"/>
                <w:szCs w:val="24"/>
              </w:rPr>
            </w:pPr>
            <w:r>
              <w:rPr>
                <w:b/>
                <w:color w:val="00000A"/>
                <w:sz w:val="24"/>
                <w:szCs w:val="24"/>
              </w:rPr>
              <w:t>3</w:t>
            </w:r>
            <w:r w:rsidR="005D044A">
              <w:rPr>
                <w:b/>
                <w:color w:val="00000A"/>
                <w:sz w:val="24"/>
                <w:szCs w:val="24"/>
              </w:rPr>
              <w:t>/</w:t>
            </w:r>
            <w:r>
              <w:rPr>
                <w:b/>
                <w:color w:val="00000A"/>
                <w:sz w:val="24"/>
                <w:szCs w:val="24"/>
              </w:rPr>
              <w:t>108</w:t>
            </w:r>
          </w:p>
        </w:tc>
        <w:tc>
          <w:tcPr>
            <w:tcW w:w="1787"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5D044A" w:rsidRPr="00FB7101" w:rsidRDefault="00C52E77" w:rsidP="009B7CE4">
            <w:pPr>
              <w:spacing w:line="276" w:lineRule="auto"/>
              <w:jc w:val="center"/>
              <w:rPr>
                <w:b/>
                <w:color w:val="00000A"/>
                <w:sz w:val="24"/>
                <w:szCs w:val="24"/>
              </w:rPr>
            </w:pPr>
            <w:r>
              <w:rPr>
                <w:b/>
                <w:color w:val="00000A"/>
                <w:sz w:val="24"/>
                <w:szCs w:val="24"/>
              </w:rPr>
              <w:t>108</w:t>
            </w:r>
          </w:p>
        </w:tc>
      </w:tr>
      <w:tr w:rsidR="005D044A" w:rsidRPr="00FB7101" w:rsidTr="005D044A">
        <w:trPr>
          <w:trHeight w:val="423"/>
        </w:trPr>
        <w:tc>
          <w:tcPr>
            <w:tcW w:w="2091"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5D044A" w:rsidP="009B7CE4">
            <w:pPr>
              <w:spacing w:line="276" w:lineRule="auto"/>
              <w:rPr>
                <w:b/>
                <w:i/>
                <w:color w:val="00000A"/>
                <w:sz w:val="24"/>
                <w:szCs w:val="24"/>
              </w:rPr>
            </w:pPr>
            <w:r w:rsidRPr="00FB7101">
              <w:rPr>
                <w:b/>
                <w:i/>
                <w:color w:val="00000A"/>
                <w:sz w:val="24"/>
                <w:szCs w:val="24"/>
              </w:rPr>
              <w:t xml:space="preserve">Контактная работа - </w:t>
            </w:r>
          </w:p>
          <w:p w:rsidR="005D044A" w:rsidRPr="00FB7101" w:rsidRDefault="005D044A" w:rsidP="009B7CE4">
            <w:pPr>
              <w:spacing w:line="276" w:lineRule="auto"/>
              <w:rPr>
                <w:b/>
                <w:i/>
                <w:color w:val="00000A"/>
                <w:sz w:val="24"/>
                <w:szCs w:val="24"/>
              </w:rPr>
            </w:pPr>
            <w:r w:rsidRPr="00FB7101">
              <w:rPr>
                <w:b/>
                <w:i/>
                <w:color w:val="00000A"/>
                <w:sz w:val="24"/>
                <w:szCs w:val="24"/>
              </w:rPr>
              <w:t>Аудиторные занятия</w:t>
            </w:r>
          </w:p>
        </w:tc>
        <w:tc>
          <w:tcPr>
            <w:tcW w:w="1122"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5D044A" w:rsidRDefault="002978D1" w:rsidP="009B7CE4">
            <w:pPr>
              <w:spacing w:line="276" w:lineRule="auto"/>
              <w:jc w:val="center"/>
              <w:rPr>
                <w:b/>
                <w:i/>
                <w:color w:val="00000A"/>
                <w:sz w:val="24"/>
                <w:szCs w:val="24"/>
              </w:rPr>
            </w:pPr>
            <w:r>
              <w:rPr>
                <w:b/>
                <w:i/>
                <w:color w:val="00000A"/>
                <w:sz w:val="24"/>
                <w:szCs w:val="24"/>
              </w:rPr>
              <w:t>3</w:t>
            </w:r>
            <w:r w:rsidR="003834F5">
              <w:rPr>
                <w:b/>
                <w:i/>
                <w:color w:val="00000A"/>
                <w:sz w:val="24"/>
                <w:szCs w:val="24"/>
              </w:rPr>
              <w:t>0</w:t>
            </w:r>
            <w:r w:rsidR="005D044A">
              <w:rPr>
                <w:b/>
                <w:i/>
                <w:color w:val="00000A"/>
                <w:sz w:val="24"/>
                <w:szCs w:val="24"/>
                <w:lang w:val="en-US"/>
              </w:rPr>
              <w:t xml:space="preserve"> </w:t>
            </w:r>
          </w:p>
        </w:tc>
        <w:tc>
          <w:tcPr>
            <w:tcW w:w="1787"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2978D1" w:rsidP="009B7CE4">
            <w:pPr>
              <w:spacing w:line="276" w:lineRule="auto"/>
              <w:jc w:val="center"/>
              <w:rPr>
                <w:b/>
                <w:i/>
                <w:color w:val="00000A"/>
                <w:sz w:val="24"/>
                <w:szCs w:val="24"/>
                <w:lang w:val="en-US"/>
              </w:rPr>
            </w:pPr>
            <w:r>
              <w:rPr>
                <w:b/>
                <w:i/>
                <w:color w:val="00000A"/>
                <w:sz w:val="24"/>
                <w:szCs w:val="24"/>
              </w:rPr>
              <w:t>3</w:t>
            </w:r>
            <w:r w:rsidR="003834F5">
              <w:rPr>
                <w:b/>
                <w:i/>
                <w:color w:val="00000A"/>
                <w:sz w:val="24"/>
                <w:szCs w:val="24"/>
              </w:rPr>
              <w:t>0</w:t>
            </w:r>
          </w:p>
        </w:tc>
      </w:tr>
      <w:tr w:rsidR="005D044A" w:rsidRPr="00FB7101" w:rsidTr="005D044A">
        <w:trPr>
          <w:trHeight w:val="415"/>
        </w:trPr>
        <w:tc>
          <w:tcPr>
            <w:tcW w:w="2091"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9B7CE4">
            <w:pPr>
              <w:spacing w:line="276" w:lineRule="auto"/>
              <w:rPr>
                <w:i/>
                <w:color w:val="00000A"/>
                <w:sz w:val="24"/>
                <w:szCs w:val="24"/>
              </w:rPr>
            </w:pPr>
            <w:r w:rsidRPr="00FB7101">
              <w:rPr>
                <w:i/>
                <w:color w:val="00000A"/>
                <w:sz w:val="24"/>
                <w:szCs w:val="24"/>
              </w:rPr>
              <w:t xml:space="preserve">Лекции </w:t>
            </w:r>
          </w:p>
        </w:tc>
        <w:tc>
          <w:tcPr>
            <w:tcW w:w="1122" w:type="pct"/>
            <w:tcBorders>
              <w:top w:val="single" w:sz="4" w:space="0" w:color="auto"/>
              <w:left w:val="single" w:sz="4" w:space="0" w:color="auto"/>
              <w:bottom w:val="single" w:sz="4" w:space="0" w:color="auto"/>
              <w:right w:val="single" w:sz="4" w:space="0" w:color="auto"/>
            </w:tcBorders>
            <w:vAlign w:val="center"/>
            <w:hideMark/>
          </w:tcPr>
          <w:p w:rsidR="005D044A" w:rsidRPr="00C6173C" w:rsidRDefault="003834F5" w:rsidP="005D044A">
            <w:pPr>
              <w:spacing w:line="276" w:lineRule="auto"/>
              <w:jc w:val="center"/>
              <w:rPr>
                <w:i/>
                <w:color w:val="00000A"/>
                <w:sz w:val="24"/>
                <w:szCs w:val="24"/>
                <w:lang w:val="en-US"/>
              </w:rPr>
            </w:pPr>
            <w:r w:rsidRPr="00C6173C">
              <w:rPr>
                <w:i/>
                <w:color w:val="00000A"/>
                <w:sz w:val="24"/>
                <w:szCs w:val="24"/>
              </w:rPr>
              <w:t>10</w:t>
            </w:r>
            <w:r w:rsidR="00C6173C" w:rsidRPr="00C6173C">
              <w:rPr>
                <w:i/>
                <w:color w:val="00000A"/>
                <w:sz w:val="24"/>
                <w:szCs w:val="24"/>
              </w:rPr>
              <w:t xml:space="preserve"> </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C6173C" w:rsidRDefault="003834F5" w:rsidP="009B7CE4">
            <w:pPr>
              <w:spacing w:line="276" w:lineRule="auto"/>
              <w:jc w:val="center"/>
              <w:rPr>
                <w:i/>
                <w:color w:val="00000A"/>
                <w:sz w:val="24"/>
                <w:szCs w:val="24"/>
                <w:lang w:val="en-US"/>
              </w:rPr>
            </w:pPr>
            <w:r w:rsidRPr="00C6173C">
              <w:rPr>
                <w:i/>
                <w:color w:val="00000A"/>
                <w:sz w:val="24"/>
                <w:szCs w:val="24"/>
              </w:rPr>
              <w:t>10</w:t>
            </w:r>
          </w:p>
        </w:tc>
      </w:tr>
      <w:tr w:rsidR="005D044A" w:rsidRPr="00FB7101" w:rsidTr="005D044A">
        <w:trPr>
          <w:trHeight w:val="573"/>
        </w:trPr>
        <w:tc>
          <w:tcPr>
            <w:tcW w:w="2091"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9B7CE4">
            <w:pPr>
              <w:spacing w:line="276" w:lineRule="auto"/>
              <w:rPr>
                <w:i/>
                <w:color w:val="00000A"/>
                <w:sz w:val="24"/>
                <w:szCs w:val="24"/>
              </w:rPr>
            </w:pPr>
            <w:r w:rsidRPr="00FB7101">
              <w:rPr>
                <w:i/>
                <w:color w:val="00000A"/>
                <w:sz w:val="24"/>
                <w:szCs w:val="24"/>
              </w:rPr>
              <w:t>Семинары, практические занятия</w:t>
            </w:r>
          </w:p>
        </w:tc>
        <w:tc>
          <w:tcPr>
            <w:tcW w:w="1122" w:type="pct"/>
            <w:tcBorders>
              <w:top w:val="single" w:sz="4" w:space="0" w:color="auto"/>
              <w:left w:val="single" w:sz="4" w:space="0" w:color="auto"/>
              <w:bottom w:val="single" w:sz="4" w:space="0" w:color="auto"/>
              <w:right w:val="single" w:sz="4" w:space="0" w:color="auto"/>
            </w:tcBorders>
            <w:vAlign w:val="center"/>
            <w:hideMark/>
          </w:tcPr>
          <w:p w:rsidR="005D044A" w:rsidRPr="00C6173C" w:rsidRDefault="002978D1" w:rsidP="009B7CE4">
            <w:pPr>
              <w:spacing w:line="276" w:lineRule="auto"/>
              <w:jc w:val="center"/>
              <w:rPr>
                <w:i/>
                <w:color w:val="00000A"/>
                <w:sz w:val="24"/>
                <w:szCs w:val="24"/>
              </w:rPr>
            </w:pPr>
            <w:r>
              <w:rPr>
                <w:i/>
                <w:color w:val="00000A"/>
                <w:sz w:val="24"/>
                <w:szCs w:val="24"/>
              </w:rPr>
              <w:t>2</w:t>
            </w:r>
            <w:r w:rsidR="003834F5" w:rsidRPr="00C6173C">
              <w:rPr>
                <w:i/>
                <w:color w:val="00000A"/>
                <w:sz w:val="24"/>
                <w:szCs w:val="24"/>
              </w:rPr>
              <w:t>0</w:t>
            </w:r>
            <w:r w:rsidR="00C6173C" w:rsidRPr="00C6173C">
              <w:rPr>
                <w:i/>
                <w:color w:val="00000A"/>
                <w:sz w:val="24"/>
                <w:szCs w:val="24"/>
              </w:rPr>
              <w:t xml:space="preserve"> </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C6173C" w:rsidRDefault="002978D1" w:rsidP="009B7CE4">
            <w:pPr>
              <w:spacing w:line="276" w:lineRule="auto"/>
              <w:jc w:val="center"/>
              <w:rPr>
                <w:i/>
                <w:color w:val="00000A"/>
                <w:sz w:val="24"/>
                <w:szCs w:val="24"/>
              </w:rPr>
            </w:pPr>
            <w:r>
              <w:rPr>
                <w:i/>
                <w:color w:val="00000A"/>
                <w:sz w:val="24"/>
                <w:szCs w:val="24"/>
              </w:rPr>
              <w:t>2</w:t>
            </w:r>
            <w:r w:rsidR="003834F5" w:rsidRPr="00C6173C">
              <w:rPr>
                <w:i/>
                <w:color w:val="00000A"/>
                <w:sz w:val="24"/>
                <w:szCs w:val="24"/>
              </w:rPr>
              <w:t>0</w:t>
            </w:r>
          </w:p>
        </w:tc>
      </w:tr>
      <w:tr w:rsidR="005D044A" w:rsidRPr="00FB7101" w:rsidTr="005D044A">
        <w:trPr>
          <w:trHeight w:val="282"/>
        </w:trPr>
        <w:tc>
          <w:tcPr>
            <w:tcW w:w="2091"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5D044A" w:rsidP="009B7CE4">
            <w:pPr>
              <w:spacing w:line="276" w:lineRule="auto"/>
              <w:rPr>
                <w:b/>
                <w:i/>
                <w:color w:val="00000A"/>
                <w:sz w:val="24"/>
                <w:szCs w:val="24"/>
              </w:rPr>
            </w:pPr>
            <w:r w:rsidRPr="00FB7101">
              <w:rPr>
                <w:b/>
                <w:i/>
                <w:color w:val="00000A"/>
                <w:sz w:val="24"/>
                <w:szCs w:val="24"/>
              </w:rPr>
              <w:t>Самостоятельная работа</w:t>
            </w:r>
          </w:p>
        </w:tc>
        <w:tc>
          <w:tcPr>
            <w:tcW w:w="1122"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2978D1" w:rsidP="00DD661A">
            <w:pPr>
              <w:spacing w:line="276" w:lineRule="auto"/>
              <w:jc w:val="center"/>
              <w:rPr>
                <w:b/>
                <w:i/>
                <w:color w:val="00000A"/>
                <w:sz w:val="24"/>
                <w:szCs w:val="24"/>
                <w:lang w:val="en-US"/>
              </w:rPr>
            </w:pPr>
            <w:r>
              <w:rPr>
                <w:b/>
                <w:i/>
                <w:color w:val="00000A"/>
                <w:sz w:val="24"/>
                <w:szCs w:val="24"/>
              </w:rPr>
              <w:t>78</w:t>
            </w:r>
          </w:p>
        </w:tc>
        <w:tc>
          <w:tcPr>
            <w:tcW w:w="1787"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2978D1" w:rsidP="009B7CE4">
            <w:pPr>
              <w:spacing w:line="276" w:lineRule="auto"/>
              <w:jc w:val="center"/>
              <w:rPr>
                <w:b/>
                <w:i/>
                <w:color w:val="00000A"/>
                <w:sz w:val="24"/>
                <w:szCs w:val="24"/>
                <w:lang w:val="en-US"/>
              </w:rPr>
            </w:pPr>
            <w:r>
              <w:rPr>
                <w:b/>
                <w:i/>
                <w:color w:val="00000A"/>
                <w:sz w:val="24"/>
                <w:szCs w:val="24"/>
              </w:rPr>
              <w:t>78</w:t>
            </w:r>
          </w:p>
        </w:tc>
      </w:tr>
      <w:tr w:rsidR="005D044A" w:rsidRPr="00FB7101" w:rsidTr="005D044A">
        <w:trPr>
          <w:trHeight w:val="573"/>
        </w:trPr>
        <w:tc>
          <w:tcPr>
            <w:tcW w:w="3213" w:type="pct"/>
            <w:gridSpan w:val="2"/>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07666B">
            <w:pPr>
              <w:spacing w:line="276" w:lineRule="auto"/>
              <w:rPr>
                <w:b/>
                <w:color w:val="00000A"/>
                <w:sz w:val="24"/>
                <w:szCs w:val="24"/>
              </w:rPr>
            </w:pPr>
            <w:r w:rsidRPr="00FB7101">
              <w:rPr>
                <w:color w:val="00000A"/>
                <w:sz w:val="24"/>
                <w:szCs w:val="24"/>
              </w:rPr>
              <w:t>Вид текущего контроля</w:t>
            </w:r>
          </w:p>
        </w:tc>
        <w:tc>
          <w:tcPr>
            <w:tcW w:w="1787" w:type="pct"/>
            <w:tcBorders>
              <w:top w:val="single" w:sz="4" w:space="0" w:color="auto"/>
              <w:left w:val="single" w:sz="4" w:space="0" w:color="auto"/>
              <w:bottom w:val="single" w:sz="4" w:space="0" w:color="auto"/>
              <w:right w:val="single" w:sz="4" w:space="0" w:color="auto"/>
            </w:tcBorders>
            <w:vAlign w:val="center"/>
            <w:hideMark/>
          </w:tcPr>
          <w:p w:rsidR="00460C4A" w:rsidRDefault="004D3217" w:rsidP="004D3217">
            <w:pPr>
              <w:jc w:val="center"/>
              <w:rPr>
                <w:bCs/>
                <w:color w:val="00000A"/>
                <w:sz w:val="24"/>
                <w:szCs w:val="24"/>
              </w:rPr>
            </w:pPr>
            <w:r>
              <w:rPr>
                <w:bCs/>
                <w:color w:val="00000A"/>
                <w:sz w:val="24"/>
                <w:szCs w:val="24"/>
              </w:rPr>
              <w:t xml:space="preserve">Контрольная </w:t>
            </w:r>
          </w:p>
          <w:p w:rsidR="005D044A" w:rsidRPr="00FB7101" w:rsidRDefault="004D3217" w:rsidP="004D3217">
            <w:pPr>
              <w:jc w:val="center"/>
              <w:rPr>
                <w:bCs/>
                <w:color w:val="00000A"/>
                <w:sz w:val="24"/>
                <w:szCs w:val="24"/>
              </w:rPr>
            </w:pPr>
            <w:r>
              <w:rPr>
                <w:bCs/>
                <w:color w:val="00000A"/>
                <w:sz w:val="24"/>
                <w:szCs w:val="24"/>
              </w:rPr>
              <w:t>работа</w:t>
            </w:r>
          </w:p>
        </w:tc>
      </w:tr>
      <w:tr w:rsidR="005D044A" w:rsidRPr="00FB7101" w:rsidTr="005D044A">
        <w:trPr>
          <w:trHeight w:val="573"/>
        </w:trPr>
        <w:tc>
          <w:tcPr>
            <w:tcW w:w="3213" w:type="pct"/>
            <w:gridSpan w:val="2"/>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9B7CE4">
            <w:pPr>
              <w:spacing w:line="276" w:lineRule="auto"/>
              <w:rPr>
                <w:b/>
                <w:color w:val="00000A"/>
                <w:sz w:val="24"/>
                <w:szCs w:val="24"/>
              </w:rPr>
            </w:pPr>
            <w:r w:rsidRPr="00FB7101">
              <w:rPr>
                <w:color w:val="00000A"/>
                <w:sz w:val="24"/>
                <w:szCs w:val="24"/>
              </w:rPr>
              <w:t>Вид промежуточной аттестации</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C6173C" w:rsidRDefault="002978D1" w:rsidP="009B7CE4">
            <w:pPr>
              <w:spacing w:line="276" w:lineRule="auto"/>
              <w:jc w:val="center"/>
              <w:rPr>
                <w:bCs/>
                <w:color w:val="00000A"/>
                <w:sz w:val="24"/>
                <w:szCs w:val="24"/>
              </w:rPr>
            </w:pPr>
            <w:r>
              <w:rPr>
                <w:bCs/>
                <w:color w:val="00000A"/>
                <w:sz w:val="24"/>
                <w:szCs w:val="24"/>
              </w:rPr>
              <w:t>Зачет</w:t>
            </w:r>
          </w:p>
        </w:tc>
      </w:tr>
    </w:tbl>
    <w:p w:rsidR="00460C4A" w:rsidRDefault="00460C4A" w:rsidP="001F169E">
      <w:pPr>
        <w:pStyle w:val="1"/>
        <w:spacing w:after="120" w:afterAutospacing="0"/>
        <w:jc w:val="both"/>
      </w:pPr>
      <w:bookmarkStart w:id="9" w:name="_Toc120646111"/>
    </w:p>
    <w:p w:rsidR="00460C4A" w:rsidRDefault="00460C4A" w:rsidP="001F169E">
      <w:pPr>
        <w:pStyle w:val="1"/>
        <w:spacing w:after="120" w:afterAutospacing="0"/>
        <w:jc w:val="both"/>
      </w:pPr>
    </w:p>
    <w:p w:rsidR="00747191" w:rsidRDefault="00747191" w:rsidP="00460C4A">
      <w:pPr>
        <w:pStyle w:val="1"/>
        <w:spacing w:after="120" w:afterAutospacing="0" w:line="360" w:lineRule="auto"/>
        <w:jc w:val="both"/>
      </w:pPr>
      <w:r w:rsidRPr="00AD5F3A">
        <w:lastRenderedPageBreak/>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rsidR="001F169E" w:rsidRPr="00460C4A" w:rsidRDefault="004145E5" w:rsidP="00460C4A">
      <w:pPr>
        <w:pStyle w:val="1"/>
        <w:spacing w:before="0" w:beforeAutospacing="0" w:after="0" w:afterAutospacing="0" w:line="360" w:lineRule="auto"/>
        <w:jc w:val="both"/>
      </w:pPr>
      <w:bookmarkStart w:id="10" w:name="_Toc120646112"/>
      <w:r w:rsidRPr="00BA337D">
        <w:t>5.1. Содержание дисциплины</w:t>
      </w:r>
      <w:bookmarkEnd w:id="10"/>
    </w:p>
    <w:p w:rsidR="007C4FA2" w:rsidRPr="00A95D3B" w:rsidRDefault="007C4FA2" w:rsidP="007C4FA2">
      <w:pPr>
        <w:widowControl/>
        <w:tabs>
          <w:tab w:val="right" w:pos="9356"/>
        </w:tabs>
        <w:suppressAutoHyphens/>
        <w:autoSpaceDE/>
        <w:autoSpaceDN/>
        <w:adjustRightInd/>
        <w:spacing w:line="360" w:lineRule="auto"/>
        <w:jc w:val="center"/>
        <w:rPr>
          <w:b/>
          <w:sz w:val="28"/>
          <w:szCs w:val="28"/>
        </w:rPr>
      </w:pPr>
      <w:r w:rsidRPr="00A95D3B">
        <w:rPr>
          <w:b/>
          <w:sz w:val="28"/>
          <w:szCs w:val="28"/>
        </w:rPr>
        <w:t xml:space="preserve">Тема 1. </w:t>
      </w:r>
      <w:r w:rsidR="00F3047A" w:rsidRPr="00A95D3B">
        <w:rPr>
          <w:b/>
          <w:sz w:val="28"/>
          <w:szCs w:val="28"/>
        </w:rPr>
        <w:t>Прикладн</w:t>
      </w:r>
      <w:r w:rsidR="00A95D3B">
        <w:rPr>
          <w:b/>
          <w:sz w:val="28"/>
          <w:szCs w:val="28"/>
        </w:rPr>
        <w:t>ые задачи обработки изображений</w:t>
      </w:r>
    </w:p>
    <w:p w:rsidR="00C6173C" w:rsidRPr="001F169E" w:rsidRDefault="00F3047A" w:rsidP="001F169E">
      <w:pPr>
        <w:widowControl/>
        <w:spacing w:line="360" w:lineRule="auto"/>
        <w:ind w:firstLine="709"/>
        <w:jc w:val="both"/>
        <w:rPr>
          <w:sz w:val="28"/>
          <w:szCs w:val="28"/>
        </w:rPr>
      </w:pPr>
      <w:r w:rsidRPr="00A95D3B">
        <w:rPr>
          <w:sz w:val="28"/>
          <w:szCs w:val="28"/>
        </w:rPr>
        <w:t>Распознавание изображений. Эталонные изображения</w:t>
      </w:r>
      <w:r w:rsidR="003834F5" w:rsidRPr="00A95D3B">
        <w:rPr>
          <w:sz w:val="28"/>
          <w:szCs w:val="28"/>
        </w:rPr>
        <w:t>.</w:t>
      </w:r>
      <w:r w:rsidRPr="00A95D3B">
        <w:rPr>
          <w:sz w:val="28"/>
          <w:szCs w:val="28"/>
        </w:rPr>
        <w:t xml:space="preserve"> Корреляционный анализ. Обнаружение сигналов на изображении. Детерминированные сигналы. Оптимальный детектор. Недетерминированные сигналы. Обнаружение аномалий на изображениях. Задачи сегментации изображений. Задача обработки видеопоследовательности изображений. Модели </w:t>
      </w:r>
      <w:proofErr w:type="spellStart"/>
      <w:r w:rsidRPr="00A95D3B">
        <w:rPr>
          <w:sz w:val="28"/>
          <w:szCs w:val="28"/>
        </w:rPr>
        <w:t>междкадров</w:t>
      </w:r>
      <w:r w:rsidR="00A95D3B">
        <w:rPr>
          <w:sz w:val="28"/>
          <w:szCs w:val="28"/>
        </w:rPr>
        <w:t>ых</w:t>
      </w:r>
      <w:proofErr w:type="spellEnd"/>
      <w:r w:rsidRPr="00A95D3B">
        <w:rPr>
          <w:sz w:val="28"/>
          <w:szCs w:val="28"/>
        </w:rPr>
        <w:t xml:space="preserve"> геометрических деформаций.</w:t>
      </w:r>
    </w:p>
    <w:p w:rsidR="007C4FA2" w:rsidRPr="00A95D3B" w:rsidRDefault="007C4FA2" w:rsidP="007C4FA2">
      <w:pPr>
        <w:widowControl/>
        <w:tabs>
          <w:tab w:val="right" w:pos="9356"/>
        </w:tabs>
        <w:suppressAutoHyphens/>
        <w:autoSpaceDE/>
        <w:autoSpaceDN/>
        <w:adjustRightInd/>
        <w:spacing w:line="360" w:lineRule="auto"/>
        <w:jc w:val="center"/>
        <w:rPr>
          <w:b/>
          <w:sz w:val="28"/>
          <w:szCs w:val="28"/>
        </w:rPr>
      </w:pPr>
      <w:r w:rsidRPr="00A95D3B">
        <w:rPr>
          <w:b/>
          <w:sz w:val="28"/>
          <w:szCs w:val="28"/>
        </w:rPr>
        <w:t xml:space="preserve">Тема 2. </w:t>
      </w:r>
      <w:r w:rsidR="00F3047A" w:rsidRPr="00A95D3B">
        <w:rPr>
          <w:b/>
          <w:sz w:val="28"/>
          <w:szCs w:val="28"/>
        </w:rPr>
        <w:t>Машинное обучение в компьютерном зрении</w:t>
      </w:r>
    </w:p>
    <w:p w:rsidR="007C4FA2" w:rsidRPr="00A95D3B" w:rsidRDefault="00F3047A" w:rsidP="007C4FA2">
      <w:pPr>
        <w:spacing w:line="360" w:lineRule="auto"/>
        <w:ind w:firstLine="708"/>
        <w:jc w:val="both"/>
        <w:rPr>
          <w:sz w:val="28"/>
          <w:szCs w:val="28"/>
        </w:rPr>
      </w:pPr>
      <w:r w:rsidRPr="00A95D3B">
        <w:rPr>
          <w:sz w:val="28"/>
          <w:szCs w:val="28"/>
        </w:rPr>
        <w:t>Представление изображений в цифровом виде</w:t>
      </w:r>
      <w:r w:rsidR="00130CCD" w:rsidRPr="00A95D3B">
        <w:rPr>
          <w:sz w:val="28"/>
          <w:szCs w:val="28"/>
        </w:rPr>
        <w:t>.</w:t>
      </w:r>
      <w:r w:rsidRPr="00A95D3B">
        <w:rPr>
          <w:sz w:val="28"/>
          <w:szCs w:val="28"/>
        </w:rPr>
        <w:t xml:space="preserve"> Задача классификации изображений. Одномерное представление изображений. Модели машинного обучения для классификации изображений. Метод опорных векторов. Логистическая регрессия. Деревья решений. Ансамблевые модели. </w:t>
      </w:r>
      <w:proofErr w:type="spellStart"/>
      <w:r w:rsidRPr="00A95D3B">
        <w:rPr>
          <w:sz w:val="28"/>
          <w:szCs w:val="28"/>
        </w:rPr>
        <w:t>Бустинг</w:t>
      </w:r>
      <w:proofErr w:type="spellEnd"/>
      <w:r w:rsidRPr="00A95D3B">
        <w:rPr>
          <w:sz w:val="28"/>
          <w:szCs w:val="28"/>
        </w:rPr>
        <w:t xml:space="preserve">. </w:t>
      </w:r>
      <w:proofErr w:type="spellStart"/>
      <w:r w:rsidRPr="00A95D3B">
        <w:rPr>
          <w:sz w:val="28"/>
          <w:szCs w:val="28"/>
        </w:rPr>
        <w:t>Бэггинг</w:t>
      </w:r>
      <w:proofErr w:type="spellEnd"/>
      <w:r w:rsidRPr="00A95D3B">
        <w:rPr>
          <w:sz w:val="28"/>
          <w:szCs w:val="28"/>
        </w:rPr>
        <w:t xml:space="preserve">. </w:t>
      </w:r>
      <w:proofErr w:type="spellStart"/>
      <w:r w:rsidRPr="00A95D3B">
        <w:rPr>
          <w:sz w:val="28"/>
          <w:szCs w:val="28"/>
        </w:rPr>
        <w:t>Стекинг</w:t>
      </w:r>
      <w:proofErr w:type="spellEnd"/>
      <w:r w:rsidRPr="00A95D3B">
        <w:rPr>
          <w:sz w:val="28"/>
          <w:szCs w:val="28"/>
        </w:rPr>
        <w:t xml:space="preserve">. Глубокое обучение в распознавании изображений. Искусственные нейронные сети. Стохастический градиентный спуск. Метод обратного распространения ошибки. </w:t>
      </w:r>
      <w:r w:rsidR="00E44313" w:rsidRPr="00A95D3B">
        <w:rPr>
          <w:sz w:val="28"/>
          <w:szCs w:val="28"/>
        </w:rPr>
        <w:t xml:space="preserve">Функции активации. Оценка эффективности классификации. </w:t>
      </w:r>
      <w:proofErr w:type="spellStart"/>
      <w:r w:rsidR="00E44313" w:rsidRPr="00A95D3B">
        <w:rPr>
          <w:sz w:val="28"/>
          <w:szCs w:val="28"/>
        </w:rPr>
        <w:t>Сверточные</w:t>
      </w:r>
      <w:proofErr w:type="spellEnd"/>
      <w:r w:rsidR="00E44313" w:rsidRPr="00A95D3B">
        <w:rPr>
          <w:sz w:val="28"/>
          <w:szCs w:val="28"/>
        </w:rPr>
        <w:t xml:space="preserve"> нейронные сети. Автоматическое машинное обучение. Разметка данных.  </w:t>
      </w:r>
      <w:proofErr w:type="spellStart"/>
      <w:r w:rsidR="00E44313" w:rsidRPr="00A95D3B">
        <w:rPr>
          <w:sz w:val="28"/>
          <w:szCs w:val="28"/>
        </w:rPr>
        <w:t>Трансферное</w:t>
      </w:r>
      <w:proofErr w:type="spellEnd"/>
      <w:r w:rsidR="00E44313" w:rsidRPr="00A95D3B">
        <w:rPr>
          <w:sz w:val="28"/>
          <w:szCs w:val="28"/>
        </w:rPr>
        <w:t xml:space="preserve"> обучение. </w:t>
      </w:r>
    </w:p>
    <w:p w:rsidR="007C4FA2" w:rsidRPr="00A95D3B" w:rsidRDefault="007C4FA2" w:rsidP="007C4FA2">
      <w:pPr>
        <w:widowControl/>
        <w:tabs>
          <w:tab w:val="right" w:pos="9356"/>
        </w:tabs>
        <w:suppressAutoHyphens/>
        <w:autoSpaceDE/>
        <w:autoSpaceDN/>
        <w:adjustRightInd/>
        <w:spacing w:line="360" w:lineRule="auto"/>
        <w:jc w:val="center"/>
        <w:rPr>
          <w:b/>
          <w:sz w:val="28"/>
          <w:szCs w:val="28"/>
        </w:rPr>
      </w:pPr>
      <w:r w:rsidRPr="00A95D3B">
        <w:rPr>
          <w:b/>
          <w:sz w:val="28"/>
          <w:szCs w:val="28"/>
        </w:rPr>
        <w:t xml:space="preserve">Тема 3. </w:t>
      </w:r>
      <w:r w:rsidR="00F3047A" w:rsidRPr="00A95D3B">
        <w:rPr>
          <w:b/>
          <w:sz w:val="28"/>
          <w:szCs w:val="28"/>
        </w:rPr>
        <w:t>Методы регуляризации</w:t>
      </w:r>
    </w:p>
    <w:p w:rsidR="007C4FA2" w:rsidRDefault="00E44313" w:rsidP="007C4FA2">
      <w:pPr>
        <w:widowControl/>
        <w:tabs>
          <w:tab w:val="right" w:pos="9356"/>
        </w:tabs>
        <w:suppressAutoHyphens/>
        <w:autoSpaceDE/>
        <w:autoSpaceDN/>
        <w:adjustRightInd/>
        <w:spacing w:line="360" w:lineRule="auto"/>
        <w:ind w:firstLine="709"/>
        <w:jc w:val="both"/>
        <w:rPr>
          <w:sz w:val="28"/>
          <w:szCs w:val="28"/>
        </w:rPr>
      </w:pPr>
      <w:r w:rsidRPr="00A95D3B">
        <w:rPr>
          <w:sz w:val="28"/>
          <w:szCs w:val="28"/>
        </w:rPr>
        <w:t xml:space="preserve">Переобучение и </w:t>
      </w:r>
      <w:proofErr w:type="spellStart"/>
      <w:r w:rsidRPr="00A95D3B">
        <w:rPr>
          <w:sz w:val="28"/>
          <w:szCs w:val="28"/>
        </w:rPr>
        <w:t>недообучение</w:t>
      </w:r>
      <w:proofErr w:type="spellEnd"/>
      <w:r w:rsidRPr="00A95D3B">
        <w:rPr>
          <w:sz w:val="28"/>
          <w:szCs w:val="28"/>
        </w:rPr>
        <w:t xml:space="preserve"> моделей компьютерного зрения</w:t>
      </w:r>
      <w:r w:rsidR="00516373" w:rsidRPr="00A95D3B">
        <w:rPr>
          <w:sz w:val="28"/>
          <w:szCs w:val="28"/>
        </w:rPr>
        <w:t>.</w:t>
      </w:r>
      <w:r w:rsidRPr="00A95D3B">
        <w:rPr>
          <w:sz w:val="28"/>
          <w:szCs w:val="28"/>
        </w:rPr>
        <w:t xml:space="preserve"> Инициализация весов. Регуляризация </w:t>
      </w:r>
      <w:r w:rsidRPr="00A95D3B">
        <w:rPr>
          <w:sz w:val="28"/>
          <w:szCs w:val="28"/>
          <w:lang w:val="en-US"/>
        </w:rPr>
        <w:t>L</w:t>
      </w:r>
      <w:r w:rsidRPr="00A95D3B">
        <w:rPr>
          <w:sz w:val="28"/>
          <w:szCs w:val="28"/>
        </w:rPr>
        <w:t xml:space="preserve">1. Регуляризация </w:t>
      </w:r>
      <w:r w:rsidRPr="00A95D3B">
        <w:rPr>
          <w:sz w:val="28"/>
          <w:szCs w:val="28"/>
          <w:lang w:val="en-US"/>
        </w:rPr>
        <w:t>L</w:t>
      </w:r>
      <w:r w:rsidRPr="00A95D3B">
        <w:rPr>
          <w:sz w:val="28"/>
          <w:szCs w:val="28"/>
        </w:rPr>
        <w:t>2. Предобработка данных. Слои пакетной нормализации (</w:t>
      </w:r>
      <w:r w:rsidRPr="00A95D3B">
        <w:rPr>
          <w:sz w:val="28"/>
          <w:szCs w:val="28"/>
          <w:lang w:val="en-US"/>
        </w:rPr>
        <w:t>Batch</w:t>
      </w:r>
      <w:r w:rsidRPr="00A95D3B">
        <w:rPr>
          <w:sz w:val="28"/>
          <w:szCs w:val="28"/>
        </w:rPr>
        <w:t xml:space="preserve"> </w:t>
      </w:r>
      <w:r w:rsidRPr="00A95D3B">
        <w:rPr>
          <w:sz w:val="28"/>
          <w:szCs w:val="28"/>
          <w:lang w:val="en-US"/>
        </w:rPr>
        <w:t>Normalization</w:t>
      </w:r>
      <w:r w:rsidRPr="00A95D3B">
        <w:rPr>
          <w:sz w:val="28"/>
          <w:szCs w:val="28"/>
        </w:rPr>
        <w:t>). Слои сброса весов (</w:t>
      </w:r>
      <w:r w:rsidRPr="00A95D3B">
        <w:rPr>
          <w:sz w:val="28"/>
          <w:szCs w:val="28"/>
          <w:lang w:val="en-US"/>
        </w:rPr>
        <w:t>Drop</w:t>
      </w:r>
      <w:r w:rsidRPr="00A95D3B">
        <w:rPr>
          <w:sz w:val="28"/>
          <w:szCs w:val="28"/>
        </w:rPr>
        <w:t xml:space="preserve"> </w:t>
      </w:r>
      <w:r w:rsidRPr="00A95D3B">
        <w:rPr>
          <w:sz w:val="28"/>
          <w:szCs w:val="28"/>
          <w:lang w:val="en-US"/>
        </w:rPr>
        <w:t>Out</w:t>
      </w:r>
      <w:r w:rsidRPr="00A95D3B">
        <w:rPr>
          <w:sz w:val="28"/>
          <w:szCs w:val="28"/>
        </w:rPr>
        <w:t xml:space="preserve">). Методы аугментации данных. Аффинные преобразования. Наложение шумов на изображение. Изменение яркости, контрастности изображений. Библиотека </w:t>
      </w:r>
      <w:proofErr w:type="spellStart"/>
      <w:r w:rsidRPr="00A95D3B">
        <w:rPr>
          <w:sz w:val="28"/>
          <w:szCs w:val="28"/>
          <w:lang w:val="en-US"/>
        </w:rPr>
        <w:t>Albumentations</w:t>
      </w:r>
      <w:proofErr w:type="spellEnd"/>
      <w:r w:rsidRPr="00A95D3B">
        <w:rPr>
          <w:sz w:val="28"/>
          <w:szCs w:val="28"/>
        </w:rPr>
        <w:t>. Оценка эффективности работы моделей с регуляризацией.</w:t>
      </w:r>
      <w:r w:rsidR="00516373" w:rsidRPr="00A95D3B">
        <w:rPr>
          <w:sz w:val="28"/>
          <w:szCs w:val="28"/>
        </w:rPr>
        <w:t xml:space="preserve"> </w:t>
      </w:r>
      <w:proofErr w:type="spellStart"/>
      <w:r w:rsidRPr="00A95D3B">
        <w:rPr>
          <w:sz w:val="28"/>
          <w:szCs w:val="28"/>
        </w:rPr>
        <w:t>Прунинг</w:t>
      </w:r>
      <w:proofErr w:type="spellEnd"/>
      <w:r w:rsidRPr="00A95D3B">
        <w:rPr>
          <w:sz w:val="28"/>
          <w:szCs w:val="28"/>
        </w:rPr>
        <w:t xml:space="preserve">. </w:t>
      </w:r>
      <w:proofErr w:type="spellStart"/>
      <w:r w:rsidRPr="00A95D3B">
        <w:rPr>
          <w:sz w:val="28"/>
          <w:szCs w:val="28"/>
        </w:rPr>
        <w:t>Валидационная</w:t>
      </w:r>
      <w:proofErr w:type="spellEnd"/>
      <w:r w:rsidRPr="00A95D3B">
        <w:rPr>
          <w:sz w:val="28"/>
          <w:szCs w:val="28"/>
        </w:rPr>
        <w:t xml:space="preserve"> выборка. Библиотека </w:t>
      </w:r>
      <w:proofErr w:type="spellStart"/>
      <w:r w:rsidRPr="00A95D3B">
        <w:rPr>
          <w:sz w:val="28"/>
          <w:szCs w:val="28"/>
          <w:lang w:val="en-US"/>
        </w:rPr>
        <w:t>Albumentations</w:t>
      </w:r>
      <w:proofErr w:type="spellEnd"/>
      <w:r w:rsidR="00997EEB">
        <w:rPr>
          <w:sz w:val="28"/>
          <w:szCs w:val="28"/>
        </w:rPr>
        <w:t xml:space="preserve"> для задач сегментации и </w:t>
      </w:r>
      <w:proofErr w:type="spellStart"/>
      <w:r w:rsidR="00997EEB">
        <w:rPr>
          <w:sz w:val="28"/>
          <w:szCs w:val="28"/>
        </w:rPr>
        <w:t>детекции</w:t>
      </w:r>
      <w:proofErr w:type="spellEnd"/>
      <w:r w:rsidRPr="00997EEB">
        <w:rPr>
          <w:sz w:val="28"/>
          <w:szCs w:val="28"/>
        </w:rPr>
        <w:t>.</w:t>
      </w:r>
    </w:p>
    <w:p w:rsidR="00CB76E2" w:rsidRDefault="00CB76E2" w:rsidP="007C4FA2">
      <w:pPr>
        <w:widowControl/>
        <w:tabs>
          <w:tab w:val="right" w:pos="9356"/>
        </w:tabs>
        <w:suppressAutoHyphens/>
        <w:autoSpaceDE/>
        <w:autoSpaceDN/>
        <w:adjustRightInd/>
        <w:spacing w:line="360" w:lineRule="auto"/>
        <w:ind w:firstLine="709"/>
        <w:jc w:val="both"/>
        <w:rPr>
          <w:sz w:val="28"/>
          <w:szCs w:val="28"/>
        </w:rPr>
      </w:pPr>
    </w:p>
    <w:p w:rsidR="00CB76E2" w:rsidRPr="00997EEB" w:rsidRDefault="00CB76E2" w:rsidP="007C4FA2">
      <w:pPr>
        <w:widowControl/>
        <w:tabs>
          <w:tab w:val="right" w:pos="9356"/>
        </w:tabs>
        <w:suppressAutoHyphens/>
        <w:autoSpaceDE/>
        <w:autoSpaceDN/>
        <w:adjustRightInd/>
        <w:spacing w:line="360" w:lineRule="auto"/>
        <w:ind w:firstLine="709"/>
        <w:jc w:val="both"/>
        <w:rPr>
          <w:sz w:val="28"/>
          <w:szCs w:val="28"/>
        </w:rPr>
      </w:pPr>
    </w:p>
    <w:p w:rsidR="007C4FA2" w:rsidRPr="00A95D3B" w:rsidRDefault="007C4FA2" w:rsidP="007C4FA2">
      <w:pPr>
        <w:widowControl/>
        <w:tabs>
          <w:tab w:val="right" w:pos="9356"/>
        </w:tabs>
        <w:suppressAutoHyphens/>
        <w:autoSpaceDE/>
        <w:autoSpaceDN/>
        <w:adjustRightInd/>
        <w:spacing w:line="360" w:lineRule="auto"/>
        <w:jc w:val="center"/>
        <w:rPr>
          <w:b/>
          <w:sz w:val="28"/>
          <w:szCs w:val="28"/>
        </w:rPr>
      </w:pPr>
      <w:r w:rsidRPr="00A95D3B">
        <w:rPr>
          <w:b/>
          <w:sz w:val="28"/>
          <w:szCs w:val="28"/>
        </w:rPr>
        <w:lastRenderedPageBreak/>
        <w:t xml:space="preserve">Тема 4. </w:t>
      </w:r>
      <w:r w:rsidR="00F3047A" w:rsidRPr="00A95D3B">
        <w:rPr>
          <w:b/>
          <w:sz w:val="28"/>
          <w:szCs w:val="28"/>
        </w:rPr>
        <w:t>Методы оптимизации</w:t>
      </w:r>
    </w:p>
    <w:p w:rsidR="007C4FA2" w:rsidRPr="00A95D3B" w:rsidRDefault="00E44313" w:rsidP="007C4FA2">
      <w:pPr>
        <w:spacing w:line="360" w:lineRule="auto"/>
        <w:ind w:firstLine="708"/>
        <w:jc w:val="both"/>
        <w:rPr>
          <w:sz w:val="28"/>
          <w:szCs w:val="28"/>
        </w:rPr>
      </w:pPr>
      <w:proofErr w:type="spellStart"/>
      <w:r w:rsidRPr="00A95D3B">
        <w:rPr>
          <w:sz w:val="28"/>
          <w:szCs w:val="28"/>
        </w:rPr>
        <w:t>Файн</w:t>
      </w:r>
      <w:proofErr w:type="spellEnd"/>
      <w:r w:rsidRPr="00A95D3B">
        <w:rPr>
          <w:sz w:val="28"/>
          <w:szCs w:val="28"/>
        </w:rPr>
        <w:t>-тюнинг моделей</w:t>
      </w:r>
      <w:r w:rsidR="00C90422" w:rsidRPr="00A95D3B">
        <w:rPr>
          <w:sz w:val="28"/>
          <w:szCs w:val="28"/>
        </w:rPr>
        <w:t>.</w:t>
      </w:r>
      <w:r w:rsidRPr="00A95D3B">
        <w:rPr>
          <w:sz w:val="28"/>
          <w:szCs w:val="28"/>
        </w:rPr>
        <w:t xml:space="preserve"> Производительность модели. Латентность модели. Обучение, </w:t>
      </w:r>
      <w:proofErr w:type="spellStart"/>
      <w:r w:rsidRPr="00A95D3B">
        <w:rPr>
          <w:sz w:val="28"/>
          <w:szCs w:val="28"/>
        </w:rPr>
        <w:t>деплой</w:t>
      </w:r>
      <w:proofErr w:type="spellEnd"/>
      <w:r w:rsidRPr="00A95D3B">
        <w:rPr>
          <w:sz w:val="28"/>
          <w:szCs w:val="28"/>
        </w:rPr>
        <w:t xml:space="preserve">, </w:t>
      </w:r>
      <w:proofErr w:type="spellStart"/>
      <w:r w:rsidRPr="00A95D3B">
        <w:rPr>
          <w:sz w:val="28"/>
          <w:szCs w:val="28"/>
        </w:rPr>
        <w:t>инференс</w:t>
      </w:r>
      <w:proofErr w:type="spellEnd"/>
      <w:r w:rsidRPr="00A95D3B">
        <w:rPr>
          <w:sz w:val="28"/>
          <w:szCs w:val="28"/>
        </w:rPr>
        <w:t xml:space="preserve">. Приближенные вычисления. Квантизация весов. Дистилляция моделей. </w:t>
      </w:r>
      <w:proofErr w:type="spellStart"/>
      <w:r w:rsidRPr="00A95D3B">
        <w:rPr>
          <w:sz w:val="28"/>
          <w:szCs w:val="28"/>
          <w:lang w:val="en-US"/>
        </w:rPr>
        <w:t>TensorFlow</w:t>
      </w:r>
      <w:proofErr w:type="spellEnd"/>
      <w:r w:rsidRPr="00A95D3B">
        <w:rPr>
          <w:sz w:val="28"/>
          <w:szCs w:val="28"/>
        </w:rPr>
        <w:t xml:space="preserve"> </w:t>
      </w:r>
      <w:r w:rsidRPr="00A95D3B">
        <w:rPr>
          <w:sz w:val="28"/>
          <w:szCs w:val="28"/>
          <w:lang w:val="en-US"/>
        </w:rPr>
        <w:t>Lite</w:t>
      </w:r>
      <w:r w:rsidRPr="00A95D3B">
        <w:rPr>
          <w:sz w:val="28"/>
          <w:szCs w:val="28"/>
        </w:rPr>
        <w:t xml:space="preserve">. Ансамбль нейронных сетей. Параллельные вычисления. Ускорение </w:t>
      </w:r>
      <w:proofErr w:type="spellStart"/>
      <w:r w:rsidRPr="00A95D3B">
        <w:rPr>
          <w:sz w:val="28"/>
          <w:szCs w:val="28"/>
        </w:rPr>
        <w:t>предобученных</w:t>
      </w:r>
      <w:proofErr w:type="spellEnd"/>
      <w:r w:rsidRPr="00A95D3B">
        <w:rPr>
          <w:sz w:val="28"/>
          <w:szCs w:val="28"/>
        </w:rPr>
        <w:t xml:space="preserve"> </w:t>
      </w:r>
      <w:proofErr w:type="spellStart"/>
      <w:r w:rsidRPr="00A95D3B">
        <w:rPr>
          <w:sz w:val="28"/>
          <w:szCs w:val="28"/>
        </w:rPr>
        <w:t>сверточных</w:t>
      </w:r>
      <w:proofErr w:type="spellEnd"/>
      <w:r w:rsidRPr="00A95D3B">
        <w:rPr>
          <w:sz w:val="28"/>
          <w:szCs w:val="28"/>
        </w:rPr>
        <w:t xml:space="preserve"> нейронных сетей. </w:t>
      </w:r>
      <w:r w:rsidR="00A95D3B" w:rsidRPr="00A95D3B">
        <w:rPr>
          <w:sz w:val="28"/>
          <w:szCs w:val="28"/>
        </w:rPr>
        <w:t>Обнаружение объектов. Архитектуры</w:t>
      </w:r>
      <w:r w:rsidR="00A95D3B" w:rsidRPr="008D41B2">
        <w:rPr>
          <w:sz w:val="28"/>
          <w:szCs w:val="28"/>
        </w:rPr>
        <w:t xml:space="preserve"> </w:t>
      </w:r>
      <w:r w:rsidR="00A95D3B" w:rsidRPr="00A95D3B">
        <w:rPr>
          <w:sz w:val="28"/>
          <w:szCs w:val="28"/>
          <w:lang w:val="en-US"/>
        </w:rPr>
        <w:t>R</w:t>
      </w:r>
      <w:r w:rsidR="00A95D3B" w:rsidRPr="008D41B2">
        <w:rPr>
          <w:sz w:val="28"/>
          <w:szCs w:val="28"/>
        </w:rPr>
        <w:t>-</w:t>
      </w:r>
      <w:r w:rsidR="00A95D3B" w:rsidRPr="00A95D3B">
        <w:rPr>
          <w:sz w:val="28"/>
          <w:szCs w:val="28"/>
          <w:lang w:val="en-US"/>
        </w:rPr>
        <w:t>CNN</w:t>
      </w:r>
      <w:r w:rsidR="00A95D3B" w:rsidRPr="008D41B2">
        <w:rPr>
          <w:sz w:val="28"/>
          <w:szCs w:val="28"/>
        </w:rPr>
        <w:t xml:space="preserve">, </w:t>
      </w:r>
      <w:r w:rsidR="00A95D3B" w:rsidRPr="00A95D3B">
        <w:rPr>
          <w:sz w:val="28"/>
          <w:szCs w:val="28"/>
          <w:lang w:val="en-US"/>
        </w:rPr>
        <w:t>Fast</w:t>
      </w:r>
      <w:r w:rsidR="00A95D3B" w:rsidRPr="008D41B2">
        <w:rPr>
          <w:sz w:val="28"/>
          <w:szCs w:val="28"/>
        </w:rPr>
        <w:t xml:space="preserve"> </w:t>
      </w:r>
      <w:r w:rsidR="00A95D3B" w:rsidRPr="00A95D3B">
        <w:rPr>
          <w:sz w:val="28"/>
          <w:szCs w:val="28"/>
          <w:lang w:val="en-US"/>
        </w:rPr>
        <w:t>R</w:t>
      </w:r>
      <w:r w:rsidR="00A95D3B" w:rsidRPr="008D41B2">
        <w:rPr>
          <w:sz w:val="28"/>
          <w:szCs w:val="28"/>
        </w:rPr>
        <w:t>-</w:t>
      </w:r>
      <w:r w:rsidR="00A95D3B" w:rsidRPr="00A95D3B">
        <w:rPr>
          <w:sz w:val="28"/>
          <w:szCs w:val="28"/>
          <w:lang w:val="en-US"/>
        </w:rPr>
        <w:t>CNN</w:t>
      </w:r>
      <w:r w:rsidR="00A95D3B" w:rsidRPr="008D41B2">
        <w:rPr>
          <w:sz w:val="28"/>
          <w:szCs w:val="28"/>
        </w:rPr>
        <w:t xml:space="preserve">, </w:t>
      </w:r>
      <w:r w:rsidR="00A95D3B" w:rsidRPr="00A95D3B">
        <w:rPr>
          <w:sz w:val="28"/>
          <w:szCs w:val="28"/>
          <w:lang w:val="en-US"/>
        </w:rPr>
        <w:t>Faster</w:t>
      </w:r>
      <w:r w:rsidR="00A95D3B" w:rsidRPr="008D41B2">
        <w:rPr>
          <w:sz w:val="28"/>
          <w:szCs w:val="28"/>
        </w:rPr>
        <w:t xml:space="preserve"> </w:t>
      </w:r>
      <w:r w:rsidR="00A95D3B" w:rsidRPr="00A95D3B">
        <w:rPr>
          <w:sz w:val="28"/>
          <w:szCs w:val="28"/>
          <w:lang w:val="en-US"/>
        </w:rPr>
        <w:t>R</w:t>
      </w:r>
      <w:r w:rsidR="00A95D3B" w:rsidRPr="008D41B2">
        <w:rPr>
          <w:sz w:val="28"/>
          <w:szCs w:val="28"/>
        </w:rPr>
        <w:t>-</w:t>
      </w:r>
      <w:r w:rsidR="00A95D3B" w:rsidRPr="00A95D3B">
        <w:rPr>
          <w:sz w:val="28"/>
          <w:szCs w:val="28"/>
          <w:lang w:val="en-US"/>
        </w:rPr>
        <w:t>CNN</w:t>
      </w:r>
      <w:r w:rsidR="00A95D3B" w:rsidRPr="008D41B2">
        <w:rPr>
          <w:sz w:val="28"/>
          <w:szCs w:val="28"/>
        </w:rPr>
        <w:t xml:space="preserve">. </w:t>
      </w:r>
      <w:r w:rsidR="00A95D3B" w:rsidRPr="00A95D3B">
        <w:rPr>
          <w:sz w:val="28"/>
          <w:szCs w:val="28"/>
        </w:rPr>
        <w:t xml:space="preserve">Поиск </w:t>
      </w:r>
      <w:proofErr w:type="spellStart"/>
      <w:r w:rsidR="00A95D3B" w:rsidRPr="00A95D3B">
        <w:rPr>
          <w:sz w:val="28"/>
          <w:szCs w:val="28"/>
        </w:rPr>
        <w:t>гиперпараметров</w:t>
      </w:r>
      <w:proofErr w:type="spellEnd"/>
      <w:r w:rsidR="00A95D3B" w:rsidRPr="00A95D3B">
        <w:rPr>
          <w:sz w:val="28"/>
          <w:szCs w:val="28"/>
        </w:rPr>
        <w:t xml:space="preserve">. </w:t>
      </w:r>
      <w:proofErr w:type="spellStart"/>
      <w:r w:rsidR="00A95D3B" w:rsidRPr="00A95D3B">
        <w:rPr>
          <w:sz w:val="28"/>
          <w:szCs w:val="28"/>
          <w:lang w:val="en-US"/>
        </w:rPr>
        <w:t>Keras</w:t>
      </w:r>
      <w:proofErr w:type="spellEnd"/>
      <w:r w:rsidR="00A95D3B" w:rsidRPr="00A95D3B">
        <w:rPr>
          <w:sz w:val="28"/>
          <w:szCs w:val="28"/>
        </w:rPr>
        <w:t xml:space="preserve"> </w:t>
      </w:r>
      <w:r w:rsidR="00A95D3B" w:rsidRPr="00A95D3B">
        <w:rPr>
          <w:sz w:val="28"/>
          <w:szCs w:val="28"/>
          <w:lang w:val="en-US"/>
        </w:rPr>
        <w:t>Tuner</w:t>
      </w:r>
      <w:r w:rsidR="00A95D3B" w:rsidRPr="00A95D3B">
        <w:rPr>
          <w:sz w:val="28"/>
          <w:szCs w:val="28"/>
        </w:rPr>
        <w:t xml:space="preserve">. Однопроходные модели </w:t>
      </w:r>
      <w:proofErr w:type="spellStart"/>
      <w:r w:rsidR="00A95D3B" w:rsidRPr="00A95D3B">
        <w:rPr>
          <w:sz w:val="28"/>
          <w:szCs w:val="28"/>
        </w:rPr>
        <w:t>детекции</w:t>
      </w:r>
      <w:proofErr w:type="spellEnd"/>
      <w:r w:rsidR="00A95D3B" w:rsidRPr="00A95D3B">
        <w:rPr>
          <w:sz w:val="28"/>
          <w:szCs w:val="28"/>
        </w:rPr>
        <w:t xml:space="preserve">. </w:t>
      </w:r>
      <w:r w:rsidR="00A95D3B" w:rsidRPr="00A95D3B">
        <w:rPr>
          <w:sz w:val="28"/>
          <w:szCs w:val="28"/>
          <w:lang w:val="en-US"/>
        </w:rPr>
        <w:t>SSD</w:t>
      </w:r>
      <w:r w:rsidR="00A95D3B" w:rsidRPr="00A95D3B">
        <w:rPr>
          <w:sz w:val="28"/>
          <w:szCs w:val="28"/>
        </w:rPr>
        <w:t xml:space="preserve">. </w:t>
      </w:r>
      <w:r w:rsidR="00A95D3B" w:rsidRPr="00A95D3B">
        <w:rPr>
          <w:sz w:val="28"/>
          <w:szCs w:val="28"/>
          <w:lang w:val="en-US"/>
        </w:rPr>
        <w:t>YOLO</w:t>
      </w:r>
      <w:r w:rsidR="00A95D3B" w:rsidRPr="00A95D3B">
        <w:rPr>
          <w:sz w:val="28"/>
          <w:szCs w:val="28"/>
        </w:rPr>
        <w:t xml:space="preserve">. Архитектура </w:t>
      </w:r>
      <w:r w:rsidR="00A95D3B" w:rsidRPr="00A95D3B">
        <w:rPr>
          <w:sz w:val="28"/>
          <w:szCs w:val="28"/>
          <w:lang w:val="en-US"/>
        </w:rPr>
        <w:t>U</w:t>
      </w:r>
      <w:r w:rsidR="00A95D3B" w:rsidRPr="00A95D3B">
        <w:rPr>
          <w:sz w:val="28"/>
          <w:szCs w:val="28"/>
        </w:rPr>
        <w:t>-</w:t>
      </w:r>
      <w:r w:rsidR="00A95D3B" w:rsidRPr="00A95D3B">
        <w:rPr>
          <w:sz w:val="28"/>
          <w:szCs w:val="28"/>
          <w:lang w:val="en-US"/>
        </w:rPr>
        <w:t>Net</w:t>
      </w:r>
      <w:r w:rsidR="00A95D3B" w:rsidRPr="00A95D3B">
        <w:rPr>
          <w:sz w:val="28"/>
          <w:szCs w:val="28"/>
        </w:rPr>
        <w:t>.</w:t>
      </w:r>
    </w:p>
    <w:p w:rsidR="007C4FA2" w:rsidRPr="00A95D3B" w:rsidRDefault="007C4FA2" w:rsidP="007C4FA2">
      <w:pPr>
        <w:widowControl/>
        <w:tabs>
          <w:tab w:val="right" w:pos="9356"/>
        </w:tabs>
        <w:suppressAutoHyphens/>
        <w:autoSpaceDE/>
        <w:autoSpaceDN/>
        <w:adjustRightInd/>
        <w:spacing w:line="360" w:lineRule="auto"/>
        <w:jc w:val="center"/>
        <w:rPr>
          <w:b/>
          <w:sz w:val="28"/>
          <w:szCs w:val="28"/>
        </w:rPr>
      </w:pPr>
      <w:r w:rsidRPr="00A95D3B">
        <w:rPr>
          <w:b/>
          <w:sz w:val="28"/>
          <w:szCs w:val="28"/>
        </w:rPr>
        <w:t xml:space="preserve">Тема 5. </w:t>
      </w:r>
      <w:r w:rsidR="00E44313" w:rsidRPr="00A95D3B">
        <w:rPr>
          <w:b/>
          <w:sz w:val="28"/>
          <w:szCs w:val="28"/>
        </w:rPr>
        <w:t>Программно-а</w:t>
      </w:r>
      <w:r w:rsidR="00F3047A" w:rsidRPr="00A95D3B">
        <w:rPr>
          <w:b/>
          <w:sz w:val="28"/>
          <w:szCs w:val="28"/>
        </w:rPr>
        <w:t>ппаратные решения для оптимизации</w:t>
      </w:r>
    </w:p>
    <w:p w:rsidR="007C4FA2" w:rsidRPr="00A95D3B" w:rsidRDefault="00A95D3B" w:rsidP="007C4FA2">
      <w:pPr>
        <w:spacing w:line="360" w:lineRule="auto"/>
        <w:ind w:firstLine="708"/>
        <w:jc w:val="both"/>
        <w:rPr>
          <w:sz w:val="28"/>
          <w:szCs w:val="28"/>
        </w:rPr>
      </w:pPr>
      <w:r w:rsidRPr="00A95D3B">
        <w:rPr>
          <w:bCs/>
          <w:sz w:val="28"/>
          <w:szCs w:val="28"/>
        </w:rPr>
        <w:t xml:space="preserve">Процессоры </w:t>
      </w:r>
      <w:r w:rsidRPr="00A95D3B">
        <w:rPr>
          <w:bCs/>
          <w:sz w:val="28"/>
          <w:szCs w:val="28"/>
          <w:lang w:val="en-US"/>
        </w:rPr>
        <w:t>CPU</w:t>
      </w:r>
      <w:r w:rsidRPr="00A95D3B">
        <w:rPr>
          <w:bCs/>
          <w:sz w:val="28"/>
          <w:szCs w:val="28"/>
        </w:rPr>
        <w:t xml:space="preserve"> и </w:t>
      </w:r>
      <w:r w:rsidRPr="00A95D3B">
        <w:rPr>
          <w:bCs/>
          <w:sz w:val="28"/>
          <w:szCs w:val="28"/>
          <w:lang w:val="en-US"/>
        </w:rPr>
        <w:t>GPU</w:t>
      </w:r>
      <w:r w:rsidR="00C90422" w:rsidRPr="00A95D3B">
        <w:rPr>
          <w:sz w:val="28"/>
          <w:szCs w:val="28"/>
        </w:rPr>
        <w:t>.</w:t>
      </w:r>
      <w:r w:rsidRPr="00A95D3B">
        <w:rPr>
          <w:sz w:val="28"/>
          <w:szCs w:val="28"/>
        </w:rPr>
        <w:t xml:space="preserve"> Устройства </w:t>
      </w:r>
      <w:r w:rsidRPr="00A95D3B">
        <w:rPr>
          <w:sz w:val="28"/>
          <w:szCs w:val="28"/>
          <w:lang w:val="en-US"/>
        </w:rPr>
        <w:t>TPU</w:t>
      </w:r>
      <w:r w:rsidRPr="00A95D3B">
        <w:rPr>
          <w:sz w:val="28"/>
          <w:szCs w:val="28"/>
        </w:rPr>
        <w:t xml:space="preserve">. </w:t>
      </w:r>
      <w:r w:rsidRPr="00A95D3B">
        <w:rPr>
          <w:sz w:val="28"/>
          <w:szCs w:val="28"/>
          <w:lang w:val="en-US"/>
        </w:rPr>
        <w:t>FPGA</w:t>
      </w:r>
      <w:r w:rsidRPr="00A95D3B">
        <w:rPr>
          <w:sz w:val="28"/>
          <w:szCs w:val="28"/>
        </w:rPr>
        <w:t xml:space="preserve"> (ПЛИС). Инструментарий </w:t>
      </w:r>
      <w:r w:rsidRPr="00A95D3B">
        <w:rPr>
          <w:sz w:val="28"/>
          <w:szCs w:val="28"/>
          <w:lang w:val="en-US"/>
        </w:rPr>
        <w:t>Intel</w:t>
      </w:r>
      <w:r w:rsidRPr="00A95D3B">
        <w:rPr>
          <w:sz w:val="28"/>
          <w:szCs w:val="28"/>
        </w:rPr>
        <w:t xml:space="preserve"> </w:t>
      </w:r>
      <w:proofErr w:type="spellStart"/>
      <w:r w:rsidRPr="00A95D3B">
        <w:rPr>
          <w:sz w:val="28"/>
          <w:szCs w:val="28"/>
          <w:lang w:val="en-US"/>
        </w:rPr>
        <w:t>OpenVINO</w:t>
      </w:r>
      <w:proofErr w:type="spellEnd"/>
      <w:r w:rsidRPr="00A95D3B">
        <w:rPr>
          <w:sz w:val="28"/>
          <w:szCs w:val="28"/>
        </w:rPr>
        <w:t xml:space="preserve">. </w:t>
      </w:r>
      <w:proofErr w:type="spellStart"/>
      <w:r w:rsidRPr="00A95D3B">
        <w:rPr>
          <w:sz w:val="28"/>
          <w:szCs w:val="28"/>
          <w:lang w:val="en-US"/>
        </w:rPr>
        <w:t>OpenVINO</w:t>
      </w:r>
      <w:proofErr w:type="spellEnd"/>
      <w:r w:rsidRPr="00A95D3B">
        <w:rPr>
          <w:sz w:val="28"/>
          <w:szCs w:val="28"/>
        </w:rPr>
        <w:t xml:space="preserve"> </w:t>
      </w:r>
      <w:proofErr w:type="spellStart"/>
      <w:r w:rsidRPr="00A95D3B">
        <w:rPr>
          <w:sz w:val="28"/>
          <w:szCs w:val="28"/>
          <w:lang w:val="en-US"/>
        </w:rPr>
        <w:t>WorkBench</w:t>
      </w:r>
      <w:proofErr w:type="spellEnd"/>
      <w:r w:rsidRPr="00A95D3B">
        <w:rPr>
          <w:sz w:val="28"/>
          <w:szCs w:val="28"/>
        </w:rPr>
        <w:t xml:space="preserve">. Обучение на </w:t>
      </w:r>
      <w:r w:rsidRPr="00A95D3B">
        <w:rPr>
          <w:sz w:val="28"/>
          <w:szCs w:val="28"/>
          <w:lang w:val="en-US"/>
        </w:rPr>
        <w:t>CPU</w:t>
      </w:r>
      <w:r w:rsidRPr="00A95D3B">
        <w:rPr>
          <w:sz w:val="28"/>
          <w:szCs w:val="28"/>
        </w:rPr>
        <w:t xml:space="preserve">. </w:t>
      </w:r>
      <w:proofErr w:type="spellStart"/>
      <w:r w:rsidRPr="00A95D3B">
        <w:rPr>
          <w:sz w:val="28"/>
          <w:szCs w:val="28"/>
        </w:rPr>
        <w:t>Инференс</w:t>
      </w:r>
      <w:proofErr w:type="spellEnd"/>
      <w:r w:rsidRPr="00A95D3B">
        <w:rPr>
          <w:sz w:val="28"/>
          <w:szCs w:val="28"/>
        </w:rPr>
        <w:t xml:space="preserve"> на </w:t>
      </w:r>
      <w:r w:rsidRPr="00A95D3B">
        <w:rPr>
          <w:sz w:val="28"/>
          <w:szCs w:val="28"/>
          <w:lang w:val="en-US"/>
        </w:rPr>
        <w:t>CPU</w:t>
      </w:r>
      <w:r w:rsidRPr="00A95D3B">
        <w:rPr>
          <w:sz w:val="28"/>
          <w:szCs w:val="28"/>
        </w:rPr>
        <w:t xml:space="preserve">. Технология </w:t>
      </w:r>
      <w:r w:rsidRPr="00A95D3B">
        <w:rPr>
          <w:sz w:val="28"/>
          <w:szCs w:val="28"/>
          <w:lang w:val="en-US"/>
        </w:rPr>
        <w:t>CUDA</w:t>
      </w:r>
      <w:r w:rsidRPr="008D41B2">
        <w:rPr>
          <w:sz w:val="28"/>
          <w:szCs w:val="28"/>
        </w:rPr>
        <w:t xml:space="preserve">. </w:t>
      </w:r>
      <w:r w:rsidRPr="00A95D3B">
        <w:rPr>
          <w:sz w:val="28"/>
          <w:szCs w:val="28"/>
        </w:rPr>
        <w:t xml:space="preserve">Обучение на </w:t>
      </w:r>
      <w:r w:rsidRPr="00A95D3B">
        <w:rPr>
          <w:sz w:val="28"/>
          <w:szCs w:val="28"/>
          <w:lang w:val="en-US"/>
        </w:rPr>
        <w:t>GPU</w:t>
      </w:r>
      <w:r w:rsidRPr="00A95D3B">
        <w:rPr>
          <w:sz w:val="28"/>
          <w:szCs w:val="28"/>
        </w:rPr>
        <w:t xml:space="preserve">. </w:t>
      </w:r>
      <w:proofErr w:type="spellStart"/>
      <w:r w:rsidRPr="00A95D3B">
        <w:rPr>
          <w:sz w:val="28"/>
          <w:szCs w:val="28"/>
        </w:rPr>
        <w:t>Инференс</w:t>
      </w:r>
      <w:proofErr w:type="spellEnd"/>
      <w:r w:rsidRPr="00A95D3B">
        <w:rPr>
          <w:sz w:val="28"/>
          <w:szCs w:val="28"/>
        </w:rPr>
        <w:t xml:space="preserve"> на </w:t>
      </w:r>
      <w:r w:rsidRPr="00A95D3B">
        <w:rPr>
          <w:sz w:val="28"/>
          <w:szCs w:val="28"/>
          <w:lang w:val="en-US"/>
        </w:rPr>
        <w:t>GPU</w:t>
      </w:r>
      <w:r w:rsidRPr="00A95D3B">
        <w:rPr>
          <w:sz w:val="28"/>
          <w:szCs w:val="28"/>
        </w:rPr>
        <w:t xml:space="preserve">. Параллельные алгоритмы, высокопроизводительные алгоритмы. Технология </w:t>
      </w:r>
      <w:r w:rsidRPr="00A95D3B">
        <w:rPr>
          <w:sz w:val="28"/>
          <w:szCs w:val="28"/>
          <w:lang w:val="en-US"/>
        </w:rPr>
        <w:t>NVIDIA</w:t>
      </w:r>
      <w:r w:rsidRPr="00A95D3B">
        <w:rPr>
          <w:sz w:val="28"/>
          <w:szCs w:val="28"/>
        </w:rPr>
        <w:t xml:space="preserve"> </w:t>
      </w:r>
      <w:r w:rsidRPr="00A95D3B">
        <w:rPr>
          <w:sz w:val="28"/>
          <w:szCs w:val="28"/>
          <w:lang w:val="en-US"/>
        </w:rPr>
        <w:t>Deep</w:t>
      </w:r>
      <w:r w:rsidRPr="00A95D3B">
        <w:rPr>
          <w:sz w:val="28"/>
          <w:szCs w:val="28"/>
        </w:rPr>
        <w:t xml:space="preserve"> </w:t>
      </w:r>
      <w:r w:rsidRPr="00A95D3B">
        <w:rPr>
          <w:sz w:val="28"/>
          <w:szCs w:val="28"/>
          <w:lang w:val="en-US"/>
        </w:rPr>
        <w:t>Stream</w:t>
      </w:r>
      <w:r w:rsidRPr="00A95D3B">
        <w:rPr>
          <w:sz w:val="28"/>
          <w:szCs w:val="28"/>
        </w:rPr>
        <w:t xml:space="preserve">. Контейнеры </w:t>
      </w:r>
      <w:r w:rsidRPr="00A95D3B">
        <w:rPr>
          <w:sz w:val="28"/>
          <w:szCs w:val="28"/>
          <w:lang w:val="en-US"/>
        </w:rPr>
        <w:t>NVIDIA</w:t>
      </w:r>
      <w:r w:rsidRPr="00A95D3B">
        <w:rPr>
          <w:sz w:val="28"/>
          <w:szCs w:val="28"/>
        </w:rPr>
        <w:t xml:space="preserve"> </w:t>
      </w:r>
      <w:r w:rsidRPr="00A95D3B">
        <w:rPr>
          <w:sz w:val="28"/>
          <w:szCs w:val="28"/>
          <w:lang w:val="en-US"/>
        </w:rPr>
        <w:t>NGC</w:t>
      </w:r>
      <w:r w:rsidRPr="00A95D3B">
        <w:rPr>
          <w:sz w:val="28"/>
          <w:szCs w:val="28"/>
        </w:rPr>
        <w:t xml:space="preserve">. </w:t>
      </w:r>
      <w:proofErr w:type="spellStart"/>
      <w:r w:rsidRPr="00A95D3B">
        <w:rPr>
          <w:sz w:val="28"/>
          <w:szCs w:val="28"/>
        </w:rPr>
        <w:t>Спайковые</w:t>
      </w:r>
      <w:proofErr w:type="spellEnd"/>
      <w:r w:rsidRPr="00A95D3B">
        <w:rPr>
          <w:sz w:val="28"/>
          <w:szCs w:val="28"/>
        </w:rPr>
        <w:t xml:space="preserve"> нейронные сети. </w:t>
      </w:r>
      <w:proofErr w:type="spellStart"/>
      <w:r w:rsidRPr="00A95D3B">
        <w:rPr>
          <w:sz w:val="28"/>
          <w:szCs w:val="28"/>
        </w:rPr>
        <w:t>Нейроморфные</w:t>
      </w:r>
      <w:proofErr w:type="spellEnd"/>
      <w:r w:rsidRPr="00A95D3B">
        <w:rPr>
          <w:sz w:val="28"/>
          <w:szCs w:val="28"/>
        </w:rPr>
        <w:t xml:space="preserve"> системы компьютерного зрения.</w:t>
      </w:r>
    </w:p>
    <w:p w:rsidR="00146364" w:rsidRDefault="004145E5" w:rsidP="0049665D">
      <w:pPr>
        <w:pStyle w:val="1"/>
        <w:spacing w:before="0" w:beforeAutospacing="0" w:after="0" w:afterAutospacing="0"/>
        <w:jc w:val="left"/>
      </w:pPr>
      <w:bookmarkStart w:id="11" w:name="_Toc120646113"/>
      <w:r w:rsidRPr="00BA337D">
        <w:t xml:space="preserve">5.2. </w:t>
      </w:r>
      <w:proofErr w:type="spellStart"/>
      <w:r w:rsidRPr="00BA337D">
        <w:t>Учебно</w:t>
      </w:r>
      <w:proofErr w:type="spellEnd"/>
      <w:r w:rsidRPr="00BA337D">
        <w:t>–тематический план</w:t>
      </w:r>
      <w:bookmarkEnd w:id="11"/>
    </w:p>
    <w:p w:rsidR="00C15793" w:rsidRPr="00C47500" w:rsidRDefault="00C47500" w:rsidP="003621BA">
      <w:pPr>
        <w:spacing w:line="276" w:lineRule="auto"/>
        <w:jc w:val="right"/>
        <w:rPr>
          <w:bCs/>
          <w:color w:val="00000A"/>
          <w:sz w:val="24"/>
          <w:szCs w:val="24"/>
          <w:lang w:val="en-US"/>
        </w:rPr>
      </w:pPr>
      <w:r>
        <w:rPr>
          <w:bCs/>
          <w:color w:val="00000A"/>
          <w:sz w:val="24"/>
          <w:szCs w:val="24"/>
        </w:rPr>
        <w:t xml:space="preserve">Таблица </w:t>
      </w:r>
      <w:r>
        <w:rPr>
          <w:bCs/>
          <w:color w:val="00000A"/>
          <w:sz w:val="24"/>
          <w:szCs w:val="24"/>
          <w:lang w:val="en-US"/>
        </w:rPr>
        <w:t>3</w:t>
      </w:r>
    </w:p>
    <w:tbl>
      <w:tblPr>
        <w:tblW w:w="522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
        <w:gridCol w:w="2379"/>
        <w:gridCol w:w="831"/>
        <w:gridCol w:w="1033"/>
        <w:gridCol w:w="1046"/>
        <w:gridCol w:w="1389"/>
        <w:gridCol w:w="1387"/>
        <w:gridCol w:w="2077"/>
      </w:tblGrid>
      <w:tr w:rsidR="00C6173C" w:rsidRPr="00985A95" w:rsidTr="00161DAD">
        <w:tc>
          <w:tcPr>
            <w:tcW w:w="239" w:type="pct"/>
            <w:vMerge w:val="restart"/>
            <w:tcBorders>
              <w:top w:val="single" w:sz="4" w:space="0" w:color="auto"/>
              <w:left w:val="single" w:sz="4" w:space="0" w:color="auto"/>
              <w:bottom w:val="single" w:sz="4" w:space="0" w:color="auto"/>
              <w:right w:val="single" w:sz="4" w:space="0" w:color="auto"/>
            </w:tcBorders>
            <w:vAlign w:val="center"/>
            <w:hideMark/>
          </w:tcPr>
          <w:p w:rsidR="00C6173C" w:rsidRPr="00460C4A" w:rsidRDefault="00C6173C" w:rsidP="00835BFB">
            <w:pPr>
              <w:widowControl/>
              <w:suppressAutoHyphens/>
              <w:autoSpaceDE/>
              <w:autoSpaceDN/>
              <w:adjustRightInd/>
              <w:ind w:right="321"/>
              <w:rPr>
                <w:rFonts w:eastAsia="Calibri" w:cs="Calibri"/>
                <w:b/>
                <w:color w:val="000000"/>
                <w:sz w:val="24"/>
                <w:szCs w:val="24"/>
              </w:rPr>
            </w:pPr>
            <w:r w:rsidRPr="00460C4A">
              <w:rPr>
                <w:rFonts w:eastAsia="Calibri" w:cs="Calibri"/>
                <w:b/>
                <w:color w:val="000000"/>
                <w:sz w:val="24"/>
                <w:szCs w:val="24"/>
              </w:rPr>
              <w:t>№</w:t>
            </w:r>
          </w:p>
          <w:p w:rsidR="00C6173C" w:rsidRPr="00985A95" w:rsidRDefault="00C6173C" w:rsidP="00835BFB">
            <w:pPr>
              <w:widowControl/>
              <w:suppressAutoHyphens/>
              <w:autoSpaceDE/>
              <w:autoSpaceDN/>
              <w:adjustRightInd/>
              <w:ind w:right="36"/>
              <w:rPr>
                <w:rFonts w:eastAsia="Calibri" w:cs="Calibri"/>
                <w:color w:val="000000"/>
                <w:sz w:val="24"/>
                <w:szCs w:val="24"/>
              </w:rPr>
            </w:pPr>
            <w:r w:rsidRPr="00460C4A">
              <w:rPr>
                <w:rFonts w:eastAsia="Calibri" w:cs="Calibri"/>
                <w:b/>
                <w:color w:val="000000"/>
                <w:sz w:val="24"/>
                <w:szCs w:val="24"/>
              </w:rPr>
              <w:t>п/п</w:t>
            </w:r>
          </w:p>
        </w:tc>
        <w:tc>
          <w:tcPr>
            <w:tcW w:w="1116" w:type="pct"/>
            <w:vMerge w:val="restart"/>
            <w:tcBorders>
              <w:top w:val="single" w:sz="4" w:space="0" w:color="auto"/>
              <w:left w:val="single" w:sz="4" w:space="0" w:color="auto"/>
              <w:bottom w:val="single" w:sz="4" w:space="0" w:color="auto"/>
              <w:right w:val="single" w:sz="4" w:space="0" w:color="auto"/>
            </w:tcBorders>
            <w:vAlign w:val="center"/>
          </w:tcPr>
          <w:p w:rsidR="00C6173C" w:rsidRPr="00985A95" w:rsidRDefault="00C6173C" w:rsidP="00985A95">
            <w:pPr>
              <w:widowControl/>
              <w:suppressAutoHyphens/>
              <w:autoSpaceDE/>
              <w:autoSpaceDN/>
              <w:adjustRightInd/>
              <w:rPr>
                <w:rFonts w:eastAsia="Calibri" w:cs="Calibri"/>
                <w:color w:val="000000"/>
                <w:sz w:val="24"/>
                <w:szCs w:val="24"/>
              </w:rPr>
            </w:pPr>
          </w:p>
          <w:p w:rsidR="00C6173C" w:rsidRPr="00985A95" w:rsidRDefault="00C6173C"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669" w:type="pct"/>
            <w:gridSpan w:val="5"/>
            <w:tcBorders>
              <w:top w:val="single" w:sz="4" w:space="0" w:color="auto"/>
              <w:left w:val="single" w:sz="4" w:space="0" w:color="auto"/>
              <w:bottom w:val="single" w:sz="4" w:space="0" w:color="auto"/>
              <w:right w:val="single" w:sz="4" w:space="0" w:color="auto"/>
            </w:tcBorders>
            <w:vAlign w:val="center"/>
            <w:hideMark/>
          </w:tcPr>
          <w:p w:rsidR="00C6173C" w:rsidRPr="00985A95" w:rsidRDefault="00C6173C"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975" w:type="pct"/>
            <w:vMerge w:val="restart"/>
            <w:tcBorders>
              <w:top w:val="single" w:sz="4" w:space="0" w:color="auto"/>
              <w:left w:val="single" w:sz="4" w:space="0" w:color="auto"/>
              <w:right w:val="single" w:sz="4" w:space="0" w:color="auto"/>
            </w:tcBorders>
            <w:vAlign w:val="center"/>
            <w:hideMark/>
          </w:tcPr>
          <w:p w:rsidR="00161DAD" w:rsidRDefault="00C6173C" w:rsidP="00C6173C">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 xml:space="preserve">Формы </w:t>
            </w:r>
          </w:p>
          <w:p w:rsidR="00C6173C" w:rsidRPr="00985A95" w:rsidRDefault="00C6173C" w:rsidP="00C6173C">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текущего контроля успеваемости</w:t>
            </w:r>
          </w:p>
        </w:tc>
      </w:tr>
      <w:tr w:rsidR="00C6173C" w:rsidRPr="00985A95" w:rsidTr="00161DAD">
        <w:tc>
          <w:tcPr>
            <w:tcW w:w="239" w:type="pct"/>
            <w:vMerge/>
            <w:tcBorders>
              <w:top w:val="single" w:sz="4" w:space="0" w:color="auto"/>
              <w:left w:val="single" w:sz="4" w:space="0" w:color="auto"/>
              <w:bottom w:val="single" w:sz="4" w:space="0" w:color="auto"/>
              <w:right w:val="single" w:sz="4" w:space="0" w:color="auto"/>
            </w:tcBorders>
            <w:vAlign w:val="center"/>
            <w:hideMark/>
          </w:tcPr>
          <w:p w:rsidR="00C6173C" w:rsidRPr="00985A95" w:rsidRDefault="00C6173C" w:rsidP="00835BFB">
            <w:pPr>
              <w:widowControl/>
              <w:autoSpaceDE/>
              <w:autoSpaceDN/>
              <w:adjustRightInd/>
              <w:ind w:right="321"/>
              <w:rPr>
                <w:rFonts w:eastAsia="Calibri" w:cs="Calibri"/>
                <w:color w:val="000000"/>
                <w:sz w:val="24"/>
                <w:szCs w:val="24"/>
              </w:rPr>
            </w:pPr>
          </w:p>
        </w:tc>
        <w:tc>
          <w:tcPr>
            <w:tcW w:w="1116" w:type="pct"/>
            <w:vMerge/>
            <w:tcBorders>
              <w:top w:val="single" w:sz="4" w:space="0" w:color="auto"/>
              <w:left w:val="single" w:sz="4" w:space="0" w:color="auto"/>
              <w:bottom w:val="single" w:sz="4" w:space="0" w:color="auto"/>
              <w:right w:val="single" w:sz="4" w:space="0" w:color="auto"/>
            </w:tcBorders>
            <w:vAlign w:val="center"/>
            <w:hideMark/>
          </w:tcPr>
          <w:p w:rsidR="00C6173C" w:rsidRPr="00985A95" w:rsidRDefault="00C6173C" w:rsidP="00985A95">
            <w:pPr>
              <w:widowControl/>
              <w:autoSpaceDE/>
              <w:autoSpaceDN/>
              <w:adjustRightInd/>
              <w:rPr>
                <w:rFonts w:eastAsia="Calibri" w:cs="Calibri"/>
                <w:b/>
                <w:color w:val="000000"/>
                <w:sz w:val="24"/>
                <w:szCs w:val="24"/>
              </w:rPr>
            </w:pPr>
          </w:p>
        </w:tc>
        <w:tc>
          <w:tcPr>
            <w:tcW w:w="390" w:type="pct"/>
            <w:vMerge w:val="restart"/>
            <w:tcBorders>
              <w:top w:val="single" w:sz="4" w:space="0" w:color="auto"/>
              <w:left w:val="single" w:sz="4" w:space="0" w:color="auto"/>
              <w:bottom w:val="single" w:sz="4" w:space="0" w:color="auto"/>
              <w:right w:val="single" w:sz="4" w:space="0" w:color="auto"/>
            </w:tcBorders>
            <w:vAlign w:val="center"/>
            <w:hideMark/>
          </w:tcPr>
          <w:p w:rsidR="00C6173C" w:rsidRPr="00730ED0" w:rsidRDefault="00C6173C"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628" w:type="pct"/>
            <w:gridSpan w:val="3"/>
            <w:tcBorders>
              <w:top w:val="single" w:sz="4" w:space="0" w:color="auto"/>
              <w:left w:val="single" w:sz="4" w:space="0" w:color="auto"/>
              <w:bottom w:val="single" w:sz="4" w:space="0" w:color="auto"/>
              <w:right w:val="single" w:sz="4" w:space="0" w:color="auto"/>
            </w:tcBorders>
            <w:vAlign w:val="center"/>
            <w:hideMark/>
          </w:tcPr>
          <w:p w:rsidR="00C6173C" w:rsidRDefault="00460C4A"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w:t>
            </w:r>
            <w:r w:rsidR="00C6173C">
              <w:rPr>
                <w:rFonts w:eastAsia="Calibri" w:cs="Calibri"/>
                <w:b/>
                <w:color w:val="000000"/>
                <w:sz w:val="24"/>
                <w:szCs w:val="24"/>
              </w:rPr>
              <w:t>Контактная работа -</w:t>
            </w:r>
          </w:p>
          <w:p w:rsidR="00C6173C" w:rsidRPr="00985A95" w:rsidRDefault="00C6173C"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51" w:type="pct"/>
            <w:vMerge w:val="restart"/>
            <w:tcBorders>
              <w:top w:val="single" w:sz="4" w:space="0" w:color="auto"/>
              <w:left w:val="single" w:sz="4" w:space="0" w:color="auto"/>
              <w:bottom w:val="single" w:sz="4" w:space="0" w:color="auto"/>
              <w:right w:val="single" w:sz="4" w:space="0" w:color="auto"/>
            </w:tcBorders>
            <w:vAlign w:val="center"/>
            <w:hideMark/>
          </w:tcPr>
          <w:p w:rsidR="00C6173C" w:rsidRPr="00C6173C" w:rsidRDefault="00C6173C" w:rsidP="00C6173C">
            <w:pPr>
              <w:widowControl/>
              <w:suppressAutoHyphens/>
              <w:autoSpaceDE/>
              <w:autoSpaceDN/>
              <w:adjustRightInd/>
              <w:jc w:val="center"/>
              <w:rPr>
                <w:rFonts w:eastAsia="Calibri" w:cs="Calibri"/>
                <w:b/>
                <w:color w:val="000000"/>
                <w:sz w:val="24"/>
                <w:szCs w:val="24"/>
              </w:rPr>
            </w:pPr>
            <w:r w:rsidRPr="00C6173C">
              <w:rPr>
                <w:rFonts w:eastAsia="Calibri" w:cs="Calibri"/>
                <w:b/>
                <w:color w:val="000000"/>
                <w:sz w:val="24"/>
                <w:szCs w:val="24"/>
              </w:rPr>
              <w:t>Самостоятельная работа</w:t>
            </w:r>
          </w:p>
        </w:tc>
        <w:tc>
          <w:tcPr>
            <w:tcW w:w="975" w:type="pct"/>
            <w:vMerge/>
            <w:tcBorders>
              <w:left w:val="single" w:sz="4" w:space="0" w:color="auto"/>
              <w:right w:val="single" w:sz="4" w:space="0" w:color="auto"/>
            </w:tcBorders>
            <w:vAlign w:val="center"/>
            <w:hideMark/>
          </w:tcPr>
          <w:p w:rsidR="00C6173C" w:rsidRPr="00985A95" w:rsidRDefault="00C6173C" w:rsidP="00985A95">
            <w:pPr>
              <w:widowControl/>
              <w:autoSpaceDE/>
              <w:autoSpaceDN/>
              <w:adjustRightInd/>
              <w:rPr>
                <w:rFonts w:eastAsia="Calibri" w:cs="Calibri"/>
                <w:b/>
                <w:color w:val="000000"/>
                <w:sz w:val="24"/>
                <w:szCs w:val="24"/>
              </w:rPr>
            </w:pPr>
          </w:p>
        </w:tc>
      </w:tr>
      <w:tr w:rsidR="00C6173C" w:rsidRPr="00985A95" w:rsidTr="00161DAD">
        <w:trPr>
          <w:trHeight w:val="463"/>
        </w:trPr>
        <w:tc>
          <w:tcPr>
            <w:tcW w:w="239" w:type="pct"/>
            <w:vMerge/>
            <w:tcBorders>
              <w:top w:val="single" w:sz="4" w:space="0" w:color="auto"/>
              <w:left w:val="single" w:sz="4" w:space="0" w:color="auto"/>
              <w:bottom w:val="single" w:sz="4" w:space="0" w:color="auto"/>
              <w:right w:val="single" w:sz="4" w:space="0" w:color="auto"/>
            </w:tcBorders>
            <w:vAlign w:val="center"/>
            <w:hideMark/>
          </w:tcPr>
          <w:p w:rsidR="00C6173C" w:rsidRPr="00985A95" w:rsidRDefault="00C6173C" w:rsidP="00835BFB">
            <w:pPr>
              <w:widowControl/>
              <w:autoSpaceDE/>
              <w:autoSpaceDN/>
              <w:adjustRightInd/>
              <w:ind w:right="321"/>
              <w:rPr>
                <w:rFonts w:eastAsia="Calibri" w:cs="Calibri"/>
                <w:color w:val="000000"/>
                <w:sz w:val="24"/>
                <w:szCs w:val="24"/>
              </w:rPr>
            </w:pPr>
          </w:p>
        </w:tc>
        <w:tc>
          <w:tcPr>
            <w:tcW w:w="1116" w:type="pct"/>
            <w:vMerge/>
            <w:tcBorders>
              <w:top w:val="single" w:sz="4" w:space="0" w:color="auto"/>
              <w:left w:val="single" w:sz="4" w:space="0" w:color="auto"/>
              <w:bottom w:val="single" w:sz="4" w:space="0" w:color="auto"/>
              <w:right w:val="single" w:sz="4" w:space="0" w:color="auto"/>
            </w:tcBorders>
            <w:vAlign w:val="center"/>
            <w:hideMark/>
          </w:tcPr>
          <w:p w:rsidR="00C6173C" w:rsidRPr="00985A95" w:rsidRDefault="00C6173C" w:rsidP="00985A95">
            <w:pPr>
              <w:widowControl/>
              <w:autoSpaceDE/>
              <w:autoSpaceDN/>
              <w:adjustRightInd/>
              <w:rPr>
                <w:rFonts w:eastAsia="Calibri" w:cs="Calibri"/>
                <w:b/>
                <w:color w:val="000000"/>
                <w:sz w:val="24"/>
                <w:szCs w:val="24"/>
              </w:rPr>
            </w:pPr>
          </w:p>
        </w:tc>
        <w:tc>
          <w:tcPr>
            <w:tcW w:w="390" w:type="pct"/>
            <w:vMerge/>
            <w:tcBorders>
              <w:top w:val="single" w:sz="4" w:space="0" w:color="auto"/>
              <w:left w:val="single" w:sz="4" w:space="0" w:color="auto"/>
              <w:bottom w:val="single" w:sz="4" w:space="0" w:color="auto"/>
              <w:right w:val="single" w:sz="4" w:space="0" w:color="auto"/>
            </w:tcBorders>
            <w:vAlign w:val="center"/>
            <w:hideMark/>
          </w:tcPr>
          <w:p w:rsidR="00C6173C" w:rsidRPr="00985A95" w:rsidRDefault="00C6173C" w:rsidP="00985A95">
            <w:pPr>
              <w:widowControl/>
              <w:autoSpaceDE/>
              <w:autoSpaceDN/>
              <w:adjustRightInd/>
              <w:rPr>
                <w:rFonts w:eastAsia="Calibri" w:cs="Calibri"/>
                <w:color w:val="000000"/>
                <w:sz w:val="24"/>
                <w:szCs w:val="24"/>
              </w:rPr>
            </w:pPr>
          </w:p>
        </w:tc>
        <w:tc>
          <w:tcPr>
            <w:tcW w:w="485" w:type="pct"/>
            <w:tcBorders>
              <w:top w:val="single" w:sz="4" w:space="0" w:color="auto"/>
              <w:left w:val="single" w:sz="4" w:space="0" w:color="auto"/>
              <w:bottom w:val="single" w:sz="4" w:space="0" w:color="auto"/>
              <w:right w:val="single" w:sz="4" w:space="0" w:color="auto"/>
            </w:tcBorders>
            <w:vAlign w:val="center"/>
            <w:hideMark/>
          </w:tcPr>
          <w:p w:rsidR="00C6173C" w:rsidRPr="00730ED0" w:rsidRDefault="00C6173C"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щ</w:t>
            </w:r>
            <w:r w:rsidRPr="00730ED0">
              <w:rPr>
                <w:rFonts w:eastAsia="Calibri" w:cs="Calibri"/>
                <w:color w:val="000000"/>
                <w:sz w:val="24"/>
                <w:szCs w:val="24"/>
              </w:rPr>
              <w:t>ая</w:t>
            </w:r>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491" w:type="pct"/>
            <w:tcBorders>
              <w:top w:val="single" w:sz="4" w:space="0" w:color="auto"/>
              <w:left w:val="single" w:sz="4" w:space="0" w:color="auto"/>
              <w:bottom w:val="single" w:sz="4" w:space="0" w:color="auto"/>
              <w:right w:val="single" w:sz="4" w:space="0" w:color="auto"/>
            </w:tcBorders>
            <w:vAlign w:val="center"/>
            <w:hideMark/>
          </w:tcPr>
          <w:p w:rsidR="00C6173C" w:rsidRPr="00730ED0" w:rsidRDefault="00161DAD"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Лек</w:t>
            </w:r>
            <w:r w:rsidR="00C6173C" w:rsidRPr="00730ED0">
              <w:rPr>
                <w:rFonts w:eastAsia="Calibri" w:cs="Calibri"/>
                <w:color w:val="000000"/>
                <w:sz w:val="24"/>
                <w:szCs w:val="24"/>
              </w:rPr>
              <w:t>ции</w:t>
            </w:r>
          </w:p>
        </w:tc>
        <w:tc>
          <w:tcPr>
            <w:tcW w:w="651" w:type="pct"/>
            <w:tcBorders>
              <w:top w:val="single" w:sz="4" w:space="0" w:color="auto"/>
              <w:left w:val="single" w:sz="4" w:space="0" w:color="auto"/>
              <w:bottom w:val="single" w:sz="4" w:space="0" w:color="auto"/>
              <w:right w:val="single" w:sz="4" w:space="0" w:color="auto"/>
            </w:tcBorders>
            <w:vAlign w:val="center"/>
            <w:hideMark/>
          </w:tcPr>
          <w:p w:rsidR="00C6173C" w:rsidRPr="00730ED0" w:rsidRDefault="00C6173C" w:rsidP="00161DAD">
            <w:pPr>
              <w:widowControl/>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еские</w:t>
            </w:r>
            <w:r w:rsidRPr="00C13A16">
              <w:rPr>
                <w:rFonts w:eastAsia="Calibri" w:cs="Calibri"/>
                <w:color w:val="000000"/>
                <w:sz w:val="24"/>
                <w:szCs w:val="24"/>
              </w:rPr>
              <w:t xml:space="preserve"> занятия</w:t>
            </w:r>
          </w:p>
        </w:tc>
        <w:tc>
          <w:tcPr>
            <w:tcW w:w="651" w:type="pct"/>
            <w:vMerge/>
            <w:tcBorders>
              <w:top w:val="single" w:sz="4" w:space="0" w:color="auto"/>
              <w:left w:val="single" w:sz="4" w:space="0" w:color="auto"/>
              <w:bottom w:val="single" w:sz="4" w:space="0" w:color="auto"/>
              <w:right w:val="single" w:sz="4" w:space="0" w:color="auto"/>
            </w:tcBorders>
            <w:vAlign w:val="center"/>
            <w:hideMark/>
          </w:tcPr>
          <w:p w:rsidR="00C6173C" w:rsidRPr="00985A95" w:rsidRDefault="00C6173C" w:rsidP="00985A95">
            <w:pPr>
              <w:widowControl/>
              <w:autoSpaceDE/>
              <w:autoSpaceDN/>
              <w:adjustRightInd/>
              <w:rPr>
                <w:rFonts w:eastAsia="Calibri" w:cs="Calibri"/>
                <w:b/>
                <w:color w:val="000000"/>
                <w:sz w:val="24"/>
                <w:szCs w:val="24"/>
              </w:rPr>
            </w:pPr>
          </w:p>
        </w:tc>
        <w:tc>
          <w:tcPr>
            <w:tcW w:w="975" w:type="pct"/>
            <w:vMerge/>
            <w:tcBorders>
              <w:left w:val="single" w:sz="4" w:space="0" w:color="auto"/>
              <w:bottom w:val="single" w:sz="4" w:space="0" w:color="auto"/>
              <w:right w:val="single" w:sz="4" w:space="0" w:color="auto"/>
            </w:tcBorders>
            <w:vAlign w:val="center"/>
            <w:hideMark/>
          </w:tcPr>
          <w:p w:rsidR="00C6173C" w:rsidRPr="00985A95" w:rsidRDefault="00C6173C" w:rsidP="00985A95">
            <w:pPr>
              <w:widowControl/>
              <w:autoSpaceDE/>
              <w:autoSpaceDN/>
              <w:adjustRightInd/>
              <w:rPr>
                <w:rFonts w:eastAsia="Calibri" w:cs="Calibri"/>
                <w:b/>
                <w:color w:val="000000"/>
                <w:sz w:val="24"/>
                <w:szCs w:val="24"/>
              </w:rPr>
            </w:pPr>
          </w:p>
        </w:tc>
      </w:tr>
      <w:tr w:rsidR="00A95D3B" w:rsidRPr="00985A95" w:rsidTr="00161DAD">
        <w:tc>
          <w:tcPr>
            <w:tcW w:w="239" w:type="pct"/>
            <w:tcBorders>
              <w:top w:val="single" w:sz="4" w:space="0" w:color="auto"/>
              <w:left w:val="single" w:sz="4" w:space="0" w:color="auto"/>
              <w:bottom w:val="single" w:sz="4" w:space="0" w:color="auto"/>
              <w:right w:val="single" w:sz="4" w:space="0" w:color="auto"/>
            </w:tcBorders>
            <w:vAlign w:val="center"/>
          </w:tcPr>
          <w:p w:rsidR="00A95D3B" w:rsidRPr="00835BFB" w:rsidRDefault="00A95D3B"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16" w:type="pct"/>
            <w:tcBorders>
              <w:top w:val="single" w:sz="4" w:space="0" w:color="auto"/>
              <w:left w:val="single" w:sz="4" w:space="0" w:color="auto"/>
              <w:bottom w:val="single" w:sz="4" w:space="0" w:color="auto"/>
              <w:right w:val="single" w:sz="4" w:space="0" w:color="auto"/>
            </w:tcBorders>
            <w:hideMark/>
          </w:tcPr>
          <w:p w:rsidR="00A95D3B" w:rsidRPr="00997EEB" w:rsidRDefault="00A95D3B" w:rsidP="00A95D3B">
            <w:pPr>
              <w:rPr>
                <w:sz w:val="24"/>
                <w:szCs w:val="24"/>
              </w:rPr>
            </w:pPr>
            <w:r w:rsidRPr="00997EEB">
              <w:rPr>
                <w:sz w:val="24"/>
                <w:szCs w:val="24"/>
              </w:rPr>
              <w:t>Прикладные задачи обработки изображений</w:t>
            </w:r>
          </w:p>
        </w:tc>
        <w:tc>
          <w:tcPr>
            <w:tcW w:w="390" w:type="pct"/>
            <w:tcBorders>
              <w:top w:val="single" w:sz="4" w:space="0" w:color="auto"/>
              <w:left w:val="single" w:sz="4" w:space="0" w:color="auto"/>
              <w:bottom w:val="single" w:sz="4" w:space="0" w:color="auto"/>
              <w:right w:val="single" w:sz="4" w:space="0" w:color="auto"/>
            </w:tcBorders>
            <w:vAlign w:val="center"/>
          </w:tcPr>
          <w:p w:rsidR="00A95D3B" w:rsidRPr="00FA65DA" w:rsidRDefault="002978D1" w:rsidP="00FA65DA">
            <w:pPr>
              <w:widowControl/>
              <w:autoSpaceDE/>
              <w:autoSpaceDN/>
              <w:adjustRightInd/>
              <w:jc w:val="center"/>
              <w:rPr>
                <w:rFonts w:eastAsia="Calibri"/>
                <w:color w:val="000000"/>
                <w:sz w:val="24"/>
                <w:szCs w:val="24"/>
              </w:rPr>
            </w:pPr>
            <w:r>
              <w:rPr>
                <w:rFonts w:eastAsia="Calibri"/>
                <w:color w:val="000000"/>
                <w:sz w:val="24"/>
                <w:szCs w:val="24"/>
              </w:rPr>
              <w:t>12</w:t>
            </w:r>
          </w:p>
        </w:tc>
        <w:tc>
          <w:tcPr>
            <w:tcW w:w="485" w:type="pct"/>
            <w:tcBorders>
              <w:top w:val="single" w:sz="4" w:space="0" w:color="auto"/>
              <w:left w:val="single" w:sz="4" w:space="0" w:color="auto"/>
              <w:bottom w:val="single" w:sz="4" w:space="0" w:color="auto"/>
              <w:right w:val="single" w:sz="4" w:space="0" w:color="auto"/>
            </w:tcBorders>
            <w:vAlign w:val="center"/>
          </w:tcPr>
          <w:p w:rsidR="00A95D3B" w:rsidRPr="00FC31A4" w:rsidRDefault="00A95D3B"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91" w:type="pct"/>
            <w:tcBorders>
              <w:top w:val="single" w:sz="4" w:space="0" w:color="auto"/>
              <w:left w:val="single" w:sz="4" w:space="0" w:color="auto"/>
              <w:bottom w:val="single" w:sz="4" w:space="0" w:color="auto"/>
              <w:right w:val="single" w:sz="4" w:space="0" w:color="auto"/>
            </w:tcBorders>
            <w:vAlign w:val="center"/>
          </w:tcPr>
          <w:p w:rsidR="00A95D3B" w:rsidRPr="00FA65DA" w:rsidRDefault="00A95D3B"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1" w:type="pct"/>
            <w:tcBorders>
              <w:top w:val="single" w:sz="4" w:space="0" w:color="auto"/>
              <w:left w:val="single" w:sz="4" w:space="0" w:color="auto"/>
              <w:bottom w:val="single" w:sz="4" w:space="0" w:color="auto"/>
              <w:right w:val="single" w:sz="4" w:space="0" w:color="auto"/>
            </w:tcBorders>
            <w:vAlign w:val="center"/>
          </w:tcPr>
          <w:p w:rsidR="00A95D3B" w:rsidRPr="00FA65DA" w:rsidRDefault="00A95D3B"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1" w:type="pct"/>
            <w:tcBorders>
              <w:top w:val="single" w:sz="4" w:space="0" w:color="auto"/>
              <w:left w:val="single" w:sz="4" w:space="0" w:color="auto"/>
              <w:bottom w:val="single" w:sz="4" w:space="0" w:color="auto"/>
              <w:right w:val="single" w:sz="4" w:space="0" w:color="auto"/>
            </w:tcBorders>
            <w:vAlign w:val="center"/>
          </w:tcPr>
          <w:p w:rsidR="00A95D3B" w:rsidRPr="00FA65DA" w:rsidRDefault="002978D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975" w:type="pct"/>
            <w:vMerge w:val="restart"/>
            <w:tcBorders>
              <w:top w:val="single" w:sz="4" w:space="0" w:color="auto"/>
              <w:left w:val="single" w:sz="4" w:space="0" w:color="auto"/>
              <w:right w:val="single" w:sz="4" w:space="0" w:color="auto"/>
            </w:tcBorders>
            <w:vAlign w:val="center"/>
            <w:hideMark/>
          </w:tcPr>
          <w:p w:rsidR="00A95D3B" w:rsidRPr="00985A95" w:rsidRDefault="00A95D3B" w:rsidP="00FC31A4">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w:t>
            </w:r>
            <w:r>
              <w:rPr>
                <w:rFonts w:eastAsia="Calibri" w:cs="Calibri"/>
                <w:color w:val="000000"/>
                <w:sz w:val="24"/>
                <w:szCs w:val="24"/>
              </w:rPr>
              <w:t>практических заданий</w:t>
            </w:r>
            <w:r w:rsidRPr="00985A95">
              <w:rPr>
                <w:rFonts w:eastAsia="Calibri" w:cs="Calibri"/>
                <w:color w:val="000000"/>
                <w:sz w:val="24"/>
                <w:szCs w:val="24"/>
              </w:rPr>
              <w:t xml:space="preserve"> на </w:t>
            </w:r>
            <w:r>
              <w:rPr>
                <w:rFonts w:eastAsia="Calibri" w:cs="Calibri"/>
                <w:color w:val="000000"/>
                <w:sz w:val="24"/>
                <w:szCs w:val="24"/>
              </w:rPr>
              <w:t xml:space="preserve">семинарских </w:t>
            </w:r>
            <w:r w:rsidRPr="00985A95">
              <w:rPr>
                <w:rFonts w:eastAsia="Calibri" w:cs="Calibri"/>
                <w:color w:val="000000"/>
                <w:sz w:val="24"/>
                <w:szCs w:val="24"/>
              </w:rPr>
              <w:t xml:space="preserve">занятиях. Обсуждение решенных </w:t>
            </w:r>
            <w:r w:rsidR="00997EEB">
              <w:rPr>
                <w:rFonts w:eastAsia="Calibri" w:cs="Calibri"/>
                <w:color w:val="000000"/>
                <w:sz w:val="24"/>
                <w:szCs w:val="24"/>
              </w:rPr>
              <w:t>заданий</w:t>
            </w:r>
            <w:r w:rsidRPr="00985A95">
              <w:rPr>
                <w:rFonts w:eastAsia="Calibri" w:cs="Calibri"/>
                <w:color w:val="000000"/>
                <w:sz w:val="24"/>
                <w:szCs w:val="24"/>
              </w:rPr>
              <w:t xml:space="preserve">. </w:t>
            </w:r>
          </w:p>
          <w:p w:rsidR="00A95D3B" w:rsidRPr="00985A95" w:rsidRDefault="00A95D3B" w:rsidP="00FC31A4">
            <w:pPr>
              <w:widowControl/>
              <w:suppressAutoHyphens/>
              <w:autoSpaceDE/>
              <w:autoSpaceDN/>
              <w:adjustRightInd/>
              <w:rPr>
                <w:rFonts w:eastAsia="Calibri" w:cs="Calibri"/>
                <w:color w:val="000000"/>
                <w:sz w:val="24"/>
                <w:szCs w:val="24"/>
              </w:rPr>
            </w:pPr>
          </w:p>
        </w:tc>
      </w:tr>
      <w:tr w:rsidR="00A95D3B" w:rsidRPr="00985A95" w:rsidTr="00161DAD">
        <w:tc>
          <w:tcPr>
            <w:tcW w:w="239" w:type="pct"/>
            <w:tcBorders>
              <w:top w:val="single" w:sz="4" w:space="0" w:color="auto"/>
              <w:left w:val="single" w:sz="4" w:space="0" w:color="auto"/>
              <w:bottom w:val="single" w:sz="4" w:space="0" w:color="auto"/>
              <w:right w:val="single" w:sz="4" w:space="0" w:color="auto"/>
            </w:tcBorders>
            <w:vAlign w:val="center"/>
          </w:tcPr>
          <w:p w:rsidR="00A95D3B" w:rsidRPr="00835BFB" w:rsidRDefault="00A95D3B"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16" w:type="pct"/>
            <w:tcBorders>
              <w:top w:val="single" w:sz="4" w:space="0" w:color="auto"/>
              <w:left w:val="single" w:sz="4" w:space="0" w:color="auto"/>
              <w:bottom w:val="single" w:sz="4" w:space="0" w:color="auto"/>
              <w:right w:val="single" w:sz="4" w:space="0" w:color="auto"/>
            </w:tcBorders>
          </w:tcPr>
          <w:p w:rsidR="00A95D3B" w:rsidRPr="00997EEB" w:rsidRDefault="00A95D3B" w:rsidP="00A95D3B">
            <w:pPr>
              <w:rPr>
                <w:sz w:val="24"/>
                <w:szCs w:val="24"/>
              </w:rPr>
            </w:pPr>
            <w:r w:rsidRPr="00997EEB">
              <w:rPr>
                <w:sz w:val="24"/>
                <w:szCs w:val="24"/>
              </w:rPr>
              <w:t>Машинное обучение в компьютерном зрении</w:t>
            </w:r>
          </w:p>
        </w:tc>
        <w:tc>
          <w:tcPr>
            <w:tcW w:w="390" w:type="pct"/>
            <w:tcBorders>
              <w:top w:val="single" w:sz="4" w:space="0" w:color="auto"/>
              <w:left w:val="single" w:sz="4" w:space="0" w:color="auto"/>
              <w:bottom w:val="single" w:sz="4" w:space="0" w:color="auto"/>
              <w:right w:val="single" w:sz="4" w:space="0" w:color="auto"/>
            </w:tcBorders>
            <w:vAlign w:val="center"/>
          </w:tcPr>
          <w:p w:rsidR="00A95D3B" w:rsidRPr="00FA65DA" w:rsidRDefault="002978D1" w:rsidP="00C31AAB">
            <w:pPr>
              <w:widowControl/>
              <w:autoSpaceDE/>
              <w:autoSpaceDN/>
              <w:adjustRightInd/>
              <w:jc w:val="center"/>
              <w:rPr>
                <w:rFonts w:eastAsia="Calibri"/>
                <w:color w:val="000000"/>
                <w:sz w:val="24"/>
                <w:szCs w:val="24"/>
              </w:rPr>
            </w:pPr>
            <w:r>
              <w:rPr>
                <w:rFonts w:eastAsia="Calibri"/>
                <w:color w:val="000000"/>
                <w:sz w:val="24"/>
                <w:szCs w:val="24"/>
              </w:rPr>
              <w:t>14</w:t>
            </w:r>
          </w:p>
        </w:tc>
        <w:tc>
          <w:tcPr>
            <w:tcW w:w="485" w:type="pct"/>
            <w:tcBorders>
              <w:top w:val="single" w:sz="4" w:space="0" w:color="auto"/>
              <w:left w:val="single" w:sz="4" w:space="0" w:color="auto"/>
              <w:bottom w:val="single" w:sz="4" w:space="0" w:color="auto"/>
              <w:right w:val="single" w:sz="4" w:space="0" w:color="auto"/>
            </w:tcBorders>
            <w:vAlign w:val="center"/>
          </w:tcPr>
          <w:p w:rsidR="00A95D3B" w:rsidRPr="00FC31A4" w:rsidRDefault="002978D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91" w:type="pct"/>
            <w:tcBorders>
              <w:top w:val="single" w:sz="4" w:space="0" w:color="auto"/>
              <w:left w:val="single" w:sz="4" w:space="0" w:color="auto"/>
              <w:bottom w:val="single" w:sz="4" w:space="0" w:color="auto"/>
              <w:right w:val="single" w:sz="4" w:space="0" w:color="auto"/>
            </w:tcBorders>
            <w:vAlign w:val="center"/>
          </w:tcPr>
          <w:p w:rsidR="00A95D3B" w:rsidRPr="00FA65DA" w:rsidRDefault="00A95D3B"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1" w:type="pct"/>
            <w:tcBorders>
              <w:top w:val="single" w:sz="4" w:space="0" w:color="auto"/>
              <w:left w:val="single" w:sz="4" w:space="0" w:color="auto"/>
              <w:bottom w:val="single" w:sz="4" w:space="0" w:color="auto"/>
              <w:right w:val="single" w:sz="4" w:space="0" w:color="auto"/>
            </w:tcBorders>
            <w:vAlign w:val="center"/>
          </w:tcPr>
          <w:p w:rsidR="00A95D3B" w:rsidRPr="00125930" w:rsidRDefault="002978D1" w:rsidP="0034737B">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1" w:type="pct"/>
            <w:tcBorders>
              <w:top w:val="single" w:sz="4" w:space="0" w:color="auto"/>
              <w:left w:val="single" w:sz="4" w:space="0" w:color="auto"/>
              <w:bottom w:val="single" w:sz="4" w:space="0" w:color="auto"/>
              <w:right w:val="single" w:sz="4" w:space="0" w:color="auto"/>
            </w:tcBorders>
            <w:vAlign w:val="center"/>
          </w:tcPr>
          <w:p w:rsidR="00A95D3B" w:rsidRPr="00FA65DA" w:rsidRDefault="002978D1" w:rsidP="0034737B">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975" w:type="pct"/>
            <w:vMerge/>
            <w:tcBorders>
              <w:left w:val="single" w:sz="4" w:space="0" w:color="auto"/>
              <w:right w:val="single" w:sz="4" w:space="0" w:color="auto"/>
            </w:tcBorders>
            <w:vAlign w:val="center"/>
          </w:tcPr>
          <w:p w:rsidR="00A95D3B" w:rsidRPr="00985A95" w:rsidRDefault="00A95D3B" w:rsidP="00985A95">
            <w:pPr>
              <w:widowControl/>
              <w:suppressAutoHyphens/>
              <w:autoSpaceDE/>
              <w:autoSpaceDN/>
              <w:adjustRightInd/>
              <w:rPr>
                <w:rFonts w:eastAsia="Calibri" w:cs="Calibri"/>
                <w:color w:val="000000"/>
                <w:sz w:val="24"/>
                <w:szCs w:val="24"/>
              </w:rPr>
            </w:pPr>
          </w:p>
        </w:tc>
      </w:tr>
      <w:tr w:rsidR="00A95D3B" w:rsidRPr="00985A95" w:rsidTr="00161DAD">
        <w:tc>
          <w:tcPr>
            <w:tcW w:w="239" w:type="pct"/>
            <w:tcBorders>
              <w:top w:val="single" w:sz="4" w:space="0" w:color="auto"/>
              <w:left w:val="single" w:sz="4" w:space="0" w:color="auto"/>
              <w:bottom w:val="single" w:sz="4" w:space="0" w:color="auto"/>
              <w:right w:val="single" w:sz="4" w:space="0" w:color="auto"/>
            </w:tcBorders>
            <w:vAlign w:val="center"/>
          </w:tcPr>
          <w:p w:rsidR="00A95D3B" w:rsidRPr="00835BFB" w:rsidRDefault="00A95D3B"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16" w:type="pct"/>
            <w:tcBorders>
              <w:top w:val="single" w:sz="4" w:space="0" w:color="auto"/>
              <w:left w:val="single" w:sz="4" w:space="0" w:color="auto"/>
              <w:bottom w:val="single" w:sz="4" w:space="0" w:color="auto"/>
              <w:right w:val="single" w:sz="4" w:space="0" w:color="auto"/>
            </w:tcBorders>
          </w:tcPr>
          <w:p w:rsidR="00A95D3B" w:rsidRPr="00997EEB" w:rsidRDefault="00A95D3B" w:rsidP="00A95D3B">
            <w:pPr>
              <w:rPr>
                <w:sz w:val="24"/>
                <w:szCs w:val="24"/>
              </w:rPr>
            </w:pPr>
            <w:r w:rsidRPr="00997EEB">
              <w:rPr>
                <w:sz w:val="24"/>
                <w:szCs w:val="24"/>
              </w:rPr>
              <w:t>Методы регуляризации</w:t>
            </w:r>
          </w:p>
        </w:tc>
        <w:tc>
          <w:tcPr>
            <w:tcW w:w="390" w:type="pct"/>
            <w:tcBorders>
              <w:top w:val="single" w:sz="4" w:space="0" w:color="auto"/>
              <w:left w:val="single" w:sz="4" w:space="0" w:color="auto"/>
              <w:bottom w:val="single" w:sz="4" w:space="0" w:color="auto"/>
              <w:right w:val="single" w:sz="4" w:space="0" w:color="auto"/>
            </w:tcBorders>
            <w:vAlign w:val="center"/>
          </w:tcPr>
          <w:p w:rsidR="00A95D3B" w:rsidRPr="00FA65DA" w:rsidRDefault="002978D1" w:rsidP="00FA65DA">
            <w:pPr>
              <w:widowControl/>
              <w:autoSpaceDE/>
              <w:autoSpaceDN/>
              <w:adjustRightInd/>
              <w:jc w:val="center"/>
              <w:rPr>
                <w:rFonts w:eastAsia="Calibri"/>
                <w:color w:val="000000"/>
                <w:sz w:val="24"/>
                <w:szCs w:val="24"/>
              </w:rPr>
            </w:pPr>
            <w:r>
              <w:rPr>
                <w:rFonts w:eastAsia="Calibri"/>
                <w:color w:val="000000"/>
                <w:sz w:val="24"/>
                <w:szCs w:val="24"/>
              </w:rPr>
              <w:t>26</w:t>
            </w:r>
          </w:p>
        </w:tc>
        <w:tc>
          <w:tcPr>
            <w:tcW w:w="485" w:type="pct"/>
            <w:tcBorders>
              <w:top w:val="single" w:sz="4" w:space="0" w:color="auto"/>
              <w:left w:val="single" w:sz="4" w:space="0" w:color="auto"/>
              <w:bottom w:val="single" w:sz="4" w:space="0" w:color="auto"/>
              <w:right w:val="single" w:sz="4" w:space="0" w:color="auto"/>
            </w:tcBorders>
            <w:vAlign w:val="center"/>
          </w:tcPr>
          <w:p w:rsidR="00A95D3B" w:rsidRPr="00FA65DA" w:rsidRDefault="002978D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91" w:type="pct"/>
            <w:tcBorders>
              <w:top w:val="single" w:sz="4" w:space="0" w:color="auto"/>
              <w:left w:val="single" w:sz="4" w:space="0" w:color="auto"/>
              <w:bottom w:val="single" w:sz="4" w:space="0" w:color="auto"/>
              <w:right w:val="single" w:sz="4" w:space="0" w:color="auto"/>
            </w:tcBorders>
            <w:vAlign w:val="center"/>
          </w:tcPr>
          <w:p w:rsidR="00A95D3B" w:rsidRPr="00FA65DA" w:rsidRDefault="00A95D3B"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1" w:type="pct"/>
            <w:tcBorders>
              <w:top w:val="single" w:sz="4" w:space="0" w:color="auto"/>
              <w:left w:val="single" w:sz="4" w:space="0" w:color="auto"/>
              <w:bottom w:val="single" w:sz="4" w:space="0" w:color="auto"/>
              <w:right w:val="single" w:sz="4" w:space="0" w:color="auto"/>
            </w:tcBorders>
            <w:vAlign w:val="center"/>
          </w:tcPr>
          <w:p w:rsidR="00A95D3B" w:rsidRPr="00125930" w:rsidRDefault="002978D1" w:rsidP="0034737B">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51" w:type="pct"/>
            <w:tcBorders>
              <w:top w:val="single" w:sz="4" w:space="0" w:color="auto"/>
              <w:left w:val="single" w:sz="4" w:space="0" w:color="auto"/>
              <w:bottom w:val="single" w:sz="4" w:space="0" w:color="auto"/>
              <w:right w:val="single" w:sz="4" w:space="0" w:color="auto"/>
            </w:tcBorders>
            <w:vAlign w:val="center"/>
          </w:tcPr>
          <w:p w:rsidR="00A95D3B" w:rsidRPr="00FA65DA" w:rsidRDefault="002978D1" w:rsidP="0034737B">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975" w:type="pct"/>
            <w:vMerge/>
            <w:tcBorders>
              <w:left w:val="single" w:sz="4" w:space="0" w:color="auto"/>
              <w:right w:val="single" w:sz="4" w:space="0" w:color="auto"/>
            </w:tcBorders>
            <w:vAlign w:val="center"/>
          </w:tcPr>
          <w:p w:rsidR="00A95D3B" w:rsidRPr="00985A95" w:rsidRDefault="00A95D3B" w:rsidP="00985A95">
            <w:pPr>
              <w:widowControl/>
              <w:suppressAutoHyphens/>
              <w:autoSpaceDE/>
              <w:autoSpaceDN/>
              <w:adjustRightInd/>
              <w:rPr>
                <w:rFonts w:eastAsia="Calibri" w:cs="Calibri"/>
                <w:color w:val="000000"/>
                <w:sz w:val="24"/>
                <w:szCs w:val="24"/>
              </w:rPr>
            </w:pPr>
          </w:p>
        </w:tc>
      </w:tr>
      <w:tr w:rsidR="00A95D3B" w:rsidRPr="00985A95" w:rsidTr="00161DAD">
        <w:tc>
          <w:tcPr>
            <w:tcW w:w="239" w:type="pct"/>
            <w:tcBorders>
              <w:top w:val="single" w:sz="4" w:space="0" w:color="auto"/>
              <w:left w:val="single" w:sz="4" w:space="0" w:color="auto"/>
              <w:bottom w:val="single" w:sz="4" w:space="0" w:color="auto"/>
              <w:right w:val="single" w:sz="4" w:space="0" w:color="auto"/>
            </w:tcBorders>
            <w:vAlign w:val="center"/>
          </w:tcPr>
          <w:p w:rsidR="00A95D3B" w:rsidRPr="00835BFB" w:rsidRDefault="00A95D3B"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16" w:type="pct"/>
            <w:tcBorders>
              <w:top w:val="single" w:sz="4" w:space="0" w:color="auto"/>
              <w:left w:val="single" w:sz="4" w:space="0" w:color="auto"/>
              <w:bottom w:val="single" w:sz="4" w:space="0" w:color="auto"/>
              <w:right w:val="single" w:sz="4" w:space="0" w:color="auto"/>
            </w:tcBorders>
          </w:tcPr>
          <w:p w:rsidR="00A95D3B" w:rsidRPr="00997EEB" w:rsidRDefault="00A95D3B" w:rsidP="00A95D3B">
            <w:pPr>
              <w:rPr>
                <w:sz w:val="24"/>
                <w:szCs w:val="24"/>
              </w:rPr>
            </w:pPr>
            <w:r w:rsidRPr="00997EEB">
              <w:rPr>
                <w:sz w:val="24"/>
                <w:szCs w:val="24"/>
              </w:rPr>
              <w:t>Методы оптимизации</w:t>
            </w:r>
          </w:p>
        </w:tc>
        <w:tc>
          <w:tcPr>
            <w:tcW w:w="390" w:type="pct"/>
            <w:tcBorders>
              <w:top w:val="single" w:sz="4" w:space="0" w:color="auto"/>
              <w:left w:val="single" w:sz="4" w:space="0" w:color="auto"/>
              <w:bottom w:val="single" w:sz="4" w:space="0" w:color="auto"/>
              <w:right w:val="single" w:sz="4" w:space="0" w:color="auto"/>
            </w:tcBorders>
            <w:vAlign w:val="center"/>
          </w:tcPr>
          <w:p w:rsidR="00A95D3B" w:rsidRDefault="002978D1" w:rsidP="00FA65DA">
            <w:pPr>
              <w:widowControl/>
              <w:autoSpaceDE/>
              <w:autoSpaceDN/>
              <w:adjustRightInd/>
              <w:jc w:val="center"/>
              <w:rPr>
                <w:rFonts w:eastAsia="Calibri"/>
                <w:color w:val="000000"/>
                <w:sz w:val="24"/>
                <w:szCs w:val="24"/>
              </w:rPr>
            </w:pPr>
            <w:r>
              <w:rPr>
                <w:rFonts w:eastAsia="Calibri"/>
                <w:color w:val="000000"/>
                <w:sz w:val="24"/>
                <w:szCs w:val="24"/>
              </w:rPr>
              <w:t>28</w:t>
            </w:r>
          </w:p>
        </w:tc>
        <w:tc>
          <w:tcPr>
            <w:tcW w:w="485" w:type="pct"/>
            <w:tcBorders>
              <w:top w:val="single" w:sz="4" w:space="0" w:color="auto"/>
              <w:left w:val="single" w:sz="4" w:space="0" w:color="auto"/>
              <w:bottom w:val="single" w:sz="4" w:space="0" w:color="auto"/>
              <w:right w:val="single" w:sz="4" w:space="0" w:color="auto"/>
            </w:tcBorders>
            <w:vAlign w:val="center"/>
          </w:tcPr>
          <w:p w:rsidR="00A95D3B" w:rsidRDefault="002978D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91" w:type="pct"/>
            <w:tcBorders>
              <w:top w:val="single" w:sz="4" w:space="0" w:color="auto"/>
              <w:left w:val="single" w:sz="4" w:space="0" w:color="auto"/>
              <w:bottom w:val="single" w:sz="4" w:space="0" w:color="auto"/>
              <w:right w:val="single" w:sz="4" w:space="0" w:color="auto"/>
            </w:tcBorders>
            <w:vAlign w:val="center"/>
          </w:tcPr>
          <w:p w:rsidR="00A95D3B" w:rsidRDefault="00A95D3B"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1" w:type="pct"/>
            <w:tcBorders>
              <w:top w:val="single" w:sz="4" w:space="0" w:color="auto"/>
              <w:left w:val="single" w:sz="4" w:space="0" w:color="auto"/>
              <w:bottom w:val="single" w:sz="4" w:space="0" w:color="auto"/>
              <w:right w:val="single" w:sz="4" w:space="0" w:color="auto"/>
            </w:tcBorders>
            <w:vAlign w:val="center"/>
          </w:tcPr>
          <w:p w:rsidR="00A95D3B" w:rsidRPr="002C6A46" w:rsidRDefault="002978D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51" w:type="pct"/>
            <w:tcBorders>
              <w:top w:val="single" w:sz="4" w:space="0" w:color="auto"/>
              <w:left w:val="single" w:sz="4" w:space="0" w:color="auto"/>
              <w:bottom w:val="single" w:sz="4" w:space="0" w:color="auto"/>
              <w:right w:val="single" w:sz="4" w:space="0" w:color="auto"/>
            </w:tcBorders>
            <w:vAlign w:val="center"/>
          </w:tcPr>
          <w:p w:rsidR="00A95D3B" w:rsidRPr="002C6A46" w:rsidRDefault="002978D1" w:rsidP="00FA65DA">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975" w:type="pct"/>
            <w:vMerge/>
            <w:tcBorders>
              <w:left w:val="single" w:sz="4" w:space="0" w:color="auto"/>
              <w:right w:val="single" w:sz="4" w:space="0" w:color="auto"/>
            </w:tcBorders>
            <w:vAlign w:val="center"/>
          </w:tcPr>
          <w:p w:rsidR="00A95D3B" w:rsidRPr="00985A95" w:rsidRDefault="00A95D3B" w:rsidP="00985A95">
            <w:pPr>
              <w:widowControl/>
              <w:autoSpaceDE/>
              <w:autoSpaceDN/>
              <w:adjustRightInd/>
              <w:rPr>
                <w:rFonts w:eastAsia="Calibri" w:cs="Calibri"/>
                <w:color w:val="000000"/>
                <w:sz w:val="24"/>
                <w:szCs w:val="24"/>
              </w:rPr>
            </w:pPr>
          </w:p>
        </w:tc>
      </w:tr>
      <w:tr w:rsidR="00A95D3B" w:rsidRPr="00985A95" w:rsidTr="00161DAD">
        <w:tc>
          <w:tcPr>
            <w:tcW w:w="239" w:type="pct"/>
            <w:tcBorders>
              <w:top w:val="single" w:sz="4" w:space="0" w:color="auto"/>
              <w:left w:val="single" w:sz="4" w:space="0" w:color="auto"/>
              <w:bottom w:val="single" w:sz="4" w:space="0" w:color="auto"/>
              <w:right w:val="single" w:sz="4" w:space="0" w:color="auto"/>
            </w:tcBorders>
            <w:vAlign w:val="center"/>
          </w:tcPr>
          <w:p w:rsidR="00A95D3B" w:rsidRPr="00835BFB" w:rsidRDefault="00A95D3B"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16" w:type="pct"/>
            <w:tcBorders>
              <w:top w:val="single" w:sz="4" w:space="0" w:color="auto"/>
              <w:left w:val="single" w:sz="4" w:space="0" w:color="auto"/>
              <w:bottom w:val="single" w:sz="4" w:space="0" w:color="auto"/>
              <w:right w:val="single" w:sz="4" w:space="0" w:color="auto"/>
            </w:tcBorders>
            <w:hideMark/>
          </w:tcPr>
          <w:p w:rsidR="00A95D3B" w:rsidRPr="00997EEB" w:rsidRDefault="00A95D3B" w:rsidP="00A95D3B">
            <w:pPr>
              <w:rPr>
                <w:sz w:val="24"/>
                <w:szCs w:val="24"/>
              </w:rPr>
            </w:pPr>
            <w:r w:rsidRPr="00997EEB">
              <w:rPr>
                <w:sz w:val="24"/>
                <w:szCs w:val="24"/>
              </w:rPr>
              <w:t>Программно-аппаратные решения для оптимизации</w:t>
            </w:r>
          </w:p>
        </w:tc>
        <w:tc>
          <w:tcPr>
            <w:tcW w:w="390" w:type="pct"/>
            <w:tcBorders>
              <w:top w:val="single" w:sz="4" w:space="0" w:color="auto"/>
              <w:left w:val="single" w:sz="4" w:space="0" w:color="auto"/>
              <w:bottom w:val="single" w:sz="4" w:space="0" w:color="auto"/>
              <w:right w:val="single" w:sz="4" w:space="0" w:color="auto"/>
            </w:tcBorders>
            <w:vAlign w:val="center"/>
          </w:tcPr>
          <w:p w:rsidR="00A95D3B" w:rsidRPr="00FA65DA" w:rsidRDefault="002978D1" w:rsidP="00FA65DA">
            <w:pPr>
              <w:widowControl/>
              <w:autoSpaceDE/>
              <w:autoSpaceDN/>
              <w:adjustRightInd/>
              <w:jc w:val="center"/>
              <w:rPr>
                <w:rFonts w:eastAsia="Calibri"/>
                <w:color w:val="000000"/>
                <w:sz w:val="24"/>
                <w:szCs w:val="24"/>
              </w:rPr>
            </w:pPr>
            <w:r>
              <w:rPr>
                <w:rFonts w:eastAsia="Calibri"/>
                <w:color w:val="000000"/>
                <w:sz w:val="24"/>
                <w:szCs w:val="24"/>
              </w:rPr>
              <w:t>28</w:t>
            </w:r>
          </w:p>
        </w:tc>
        <w:tc>
          <w:tcPr>
            <w:tcW w:w="485" w:type="pct"/>
            <w:tcBorders>
              <w:top w:val="single" w:sz="4" w:space="0" w:color="auto"/>
              <w:left w:val="single" w:sz="4" w:space="0" w:color="auto"/>
              <w:bottom w:val="single" w:sz="4" w:space="0" w:color="auto"/>
              <w:right w:val="single" w:sz="4" w:space="0" w:color="auto"/>
            </w:tcBorders>
            <w:vAlign w:val="center"/>
          </w:tcPr>
          <w:p w:rsidR="00A95D3B" w:rsidRPr="00FA65DA" w:rsidRDefault="002978D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91" w:type="pct"/>
            <w:tcBorders>
              <w:top w:val="single" w:sz="4" w:space="0" w:color="auto"/>
              <w:left w:val="single" w:sz="4" w:space="0" w:color="auto"/>
              <w:bottom w:val="single" w:sz="4" w:space="0" w:color="auto"/>
              <w:right w:val="single" w:sz="4" w:space="0" w:color="auto"/>
            </w:tcBorders>
            <w:vAlign w:val="center"/>
          </w:tcPr>
          <w:p w:rsidR="00A95D3B" w:rsidRPr="00FA65DA" w:rsidRDefault="00A95D3B"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1" w:type="pct"/>
            <w:tcBorders>
              <w:top w:val="single" w:sz="4" w:space="0" w:color="auto"/>
              <w:left w:val="single" w:sz="4" w:space="0" w:color="auto"/>
              <w:bottom w:val="single" w:sz="4" w:space="0" w:color="auto"/>
              <w:right w:val="single" w:sz="4" w:space="0" w:color="auto"/>
            </w:tcBorders>
            <w:vAlign w:val="center"/>
          </w:tcPr>
          <w:p w:rsidR="00A95D3B" w:rsidRPr="00FA65DA" w:rsidRDefault="00997EEB"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51" w:type="pct"/>
            <w:tcBorders>
              <w:top w:val="single" w:sz="4" w:space="0" w:color="auto"/>
              <w:left w:val="single" w:sz="4" w:space="0" w:color="auto"/>
              <w:bottom w:val="single" w:sz="4" w:space="0" w:color="auto"/>
              <w:right w:val="single" w:sz="4" w:space="0" w:color="auto"/>
            </w:tcBorders>
            <w:vAlign w:val="center"/>
          </w:tcPr>
          <w:p w:rsidR="00A95D3B" w:rsidRPr="00FA65DA" w:rsidRDefault="00997EEB" w:rsidP="0034737B">
            <w:pPr>
              <w:widowControl/>
              <w:suppressAutoHyphens/>
              <w:autoSpaceDE/>
              <w:autoSpaceDN/>
              <w:adjustRightInd/>
              <w:jc w:val="center"/>
              <w:rPr>
                <w:rFonts w:eastAsia="Calibri"/>
                <w:color w:val="000000"/>
                <w:sz w:val="24"/>
                <w:szCs w:val="24"/>
              </w:rPr>
            </w:pPr>
            <w:r>
              <w:rPr>
                <w:rFonts w:eastAsia="Calibri"/>
                <w:color w:val="000000"/>
                <w:sz w:val="24"/>
                <w:szCs w:val="24"/>
              </w:rPr>
              <w:t>2</w:t>
            </w:r>
            <w:r w:rsidR="002978D1">
              <w:rPr>
                <w:rFonts w:eastAsia="Calibri"/>
                <w:color w:val="000000"/>
                <w:sz w:val="24"/>
                <w:szCs w:val="24"/>
              </w:rPr>
              <w:t>0</w:t>
            </w:r>
          </w:p>
        </w:tc>
        <w:tc>
          <w:tcPr>
            <w:tcW w:w="975" w:type="pct"/>
            <w:vMerge/>
            <w:tcBorders>
              <w:left w:val="single" w:sz="4" w:space="0" w:color="auto"/>
              <w:right w:val="single" w:sz="4" w:space="0" w:color="auto"/>
            </w:tcBorders>
            <w:vAlign w:val="center"/>
            <w:hideMark/>
          </w:tcPr>
          <w:p w:rsidR="00A95D3B" w:rsidRPr="00985A95" w:rsidRDefault="00A95D3B" w:rsidP="00985A95">
            <w:pPr>
              <w:widowControl/>
              <w:autoSpaceDE/>
              <w:autoSpaceDN/>
              <w:adjustRightInd/>
              <w:rPr>
                <w:rFonts w:eastAsia="Calibri" w:cs="Calibri"/>
                <w:color w:val="000000"/>
                <w:sz w:val="24"/>
                <w:szCs w:val="24"/>
              </w:rPr>
            </w:pPr>
          </w:p>
        </w:tc>
      </w:tr>
      <w:tr w:rsidR="000F6A91" w:rsidRPr="00985A95" w:rsidTr="00161DAD">
        <w:tc>
          <w:tcPr>
            <w:tcW w:w="239" w:type="pct"/>
            <w:tcBorders>
              <w:top w:val="single" w:sz="4" w:space="0" w:color="auto"/>
              <w:left w:val="single" w:sz="4" w:space="0" w:color="auto"/>
              <w:bottom w:val="single" w:sz="4" w:space="0" w:color="auto"/>
              <w:right w:val="single" w:sz="4" w:space="0" w:color="auto"/>
            </w:tcBorders>
            <w:vAlign w:val="center"/>
          </w:tcPr>
          <w:p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16" w:type="pct"/>
            <w:tcBorders>
              <w:top w:val="single" w:sz="4" w:space="0" w:color="auto"/>
              <w:left w:val="single" w:sz="4" w:space="0" w:color="auto"/>
              <w:bottom w:val="single" w:sz="4" w:space="0" w:color="auto"/>
              <w:right w:val="single" w:sz="4" w:space="0" w:color="auto"/>
            </w:tcBorders>
            <w:vAlign w:val="center"/>
          </w:tcPr>
          <w:p w:rsidR="000F6A91" w:rsidRPr="007E1BCB" w:rsidRDefault="000F6A91"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390" w:type="pct"/>
            <w:tcBorders>
              <w:top w:val="single" w:sz="4" w:space="0" w:color="auto"/>
              <w:left w:val="single" w:sz="4" w:space="0" w:color="auto"/>
              <w:bottom w:val="single" w:sz="4" w:space="0" w:color="auto"/>
              <w:right w:val="single" w:sz="4" w:space="0" w:color="auto"/>
            </w:tcBorders>
            <w:vAlign w:val="center"/>
          </w:tcPr>
          <w:p w:rsidR="000F6A91" w:rsidRPr="002978D1" w:rsidRDefault="002978D1" w:rsidP="002978D1">
            <w:pPr>
              <w:widowControl/>
              <w:suppressAutoHyphens/>
              <w:autoSpaceDE/>
              <w:autoSpaceDN/>
              <w:adjustRightInd/>
              <w:jc w:val="center"/>
              <w:rPr>
                <w:rFonts w:eastAsia="Calibri"/>
                <w:color w:val="000000"/>
                <w:sz w:val="24"/>
                <w:szCs w:val="24"/>
              </w:rPr>
            </w:pPr>
            <w:r>
              <w:rPr>
                <w:rFonts w:eastAsia="Calibri"/>
                <w:color w:val="000000"/>
                <w:sz w:val="24"/>
                <w:szCs w:val="24"/>
              </w:rPr>
              <w:t>108</w:t>
            </w:r>
          </w:p>
        </w:tc>
        <w:tc>
          <w:tcPr>
            <w:tcW w:w="485" w:type="pct"/>
            <w:tcBorders>
              <w:top w:val="single" w:sz="4" w:space="0" w:color="auto"/>
              <w:left w:val="single" w:sz="4" w:space="0" w:color="auto"/>
              <w:bottom w:val="single" w:sz="4" w:space="0" w:color="auto"/>
              <w:right w:val="single" w:sz="4" w:space="0" w:color="auto"/>
            </w:tcBorders>
            <w:vAlign w:val="center"/>
          </w:tcPr>
          <w:p w:rsidR="000F6A91" w:rsidRPr="00C6173C" w:rsidRDefault="002978D1" w:rsidP="009678F1">
            <w:pPr>
              <w:widowControl/>
              <w:suppressAutoHyphens/>
              <w:autoSpaceDE/>
              <w:autoSpaceDN/>
              <w:adjustRightInd/>
              <w:jc w:val="center"/>
              <w:rPr>
                <w:rFonts w:eastAsia="Calibri"/>
                <w:bCs/>
                <w:color w:val="000000"/>
                <w:sz w:val="24"/>
                <w:szCs w:val="24"/>
              </w:rPr>
            </w:pPr>
            <w:r>
              <w:rPr>
                <w:rFonts w:eastAsia="Calibri"/>
                <w:bCs/>
                <w:color w:val="000000"/>
                <w:sz w:val="24"/>
                <w:szCs w:val="24"/>
              </w:rPr>
              <w:t>3</w:t>
            </w:r>
            <w:r w:rsidR="00D942DD" w:rsidRPr="00C6173C">
              <w:rPr>
                <w:rFonts w:eastAsia="Calibri"/>
                <w:bCs/>
                <w:color w:val="000000"/>
                <w:sz w:val="24"/>
                <w:szCs w:val="24"/>
              </w:rPr>
              <w:t>0</w:t>
            </w:r>
          </w:p>
        </w:tc>
        <w:tc>
          <w:tcPr>
            <w:tcW w:w="491" w:type="pct"/>
            <w:tcBorders>
              <w:top w:val="single" w:sz="4" w:space="0" w:color="auto"/>
              <w:left w:val="single" w:sz="4" w:space="0" w:color="auto"/>
              <w:bottom w:val="single" w:sz="4" w:space="0" w:color="auto"/>
              <w:right w:val="single" w:sz="4" w:space="0" w:color="auto"/>
            </w:tcBorders>
            <w:vAlign w:val="center"/>
          </w:tcPr>
          <w:p w:rsidR="000F6A91" w:rsidRPr="00C6173C" w:rsidRDefault="00D942DD" w:rsidP="009678F1">
            <w:pPr>
              <w:widowControl/>
              <w:suppressAutoHyphens/>
              <w:autoSpaceDE/>
              <w:autoSpaceDN/>
              <w:adjustRightInd/>
              <w:jc w:val="center"/>
              <w:rPr>
                <w:rFonts w:eastAsia="Calibri"/>
                <w:color w:val="000000"/>
                <w:sz w:val="24"/>
                <w:szCs w:val="24"/>
              </w:rPr>
            </w:pPr>
            <w:r w:rsidRPr="00C6173C">
              <w:rPr>
                <w:rFonts w:eastAsia="Calibri"/>
                <w:color w:val="000000"/>
                <w:sz w:val="24"/>
                <w:szCs w:val="24"/>
              </w:rPr>
              <w:t>10</w:t>
            </w:r>
          </w:p>
        </w:tc>
        <w:tc>
          <w:tcPr>
            <w:tcW w:w="651" w:type="pct"/>
            <w:tcBorders>
              <w:top w:val="single" w:sz="4" w:space="0" w:color="auto"/>
              <w:left w:val="single" w:sz="4" w:space="0" w:color="auto"/>
              <w:bottom w:val="single" w:sz="4" w:space="0" w:color="auto"/>
              <w:right w:val="single" w:sz="4" w:space="0" w:color="auto"/>
            </w:tcBorders>
            <w:vAlign w:val="center"/>
          </w:tcPr>
          <w:p w:rsidR="000F6A91" w:rsidRPr="00C6173C" w:rsidRDefault="002978D1" w:rsidP="009678F1">
            <w:pPr>
              <w:widowControl/>
              <w:suppressAutoHyphens/>
              <w:autoSpaceDE/>
              <w:autoSpaceDN/>
              <w:adjustRightInd/>
              <w:spacing w:after="60"/>
              <w:jc w:val="center"/>
              <w:rPr>
                <w:rFonts w:eastAsia="Calibri"/>
                <w:color w:val="000000"/>
                <w:sz w:val="24"/>
                <w:szCs w:val="24"/>
              </w:rPr>
            </w:pPr>
            <w:r>
              <w:rPr>
                <w:rFonts w:eastAsia="Calibri"/>
                <w:bCs/>
                <w:color w:val="000000"/>
                <w:sz w:val="24"/>
                <w:szCs w:val="24"/>
              </w:rPr>
              <w:t>2</w:t>
            </w:r>
            <w:r w:rsidR="00D942DD" w:rsidRPr="00C6173C">
              <w:rPr>
                <w:rFonts w:eastAsia="Calibri"/>
                <w:bCs/>
                <w:color w:val="000000"/>
                <w:sz w:val="24"/>
                <w:szCs w:val="24"/>
              </w:rPr>
              <w:t>0</w:t>
            </w:r>
          </w:p>
        </w:tc>
        <w:tc>
          <w:tcPr>
            <w:tcW w:w="651" w:type="pct"/>
            <w:tcBorders>
              <w:top w:val="single" w:sz="4" w:space="0" w:color="auto"/>
              <w:left w:val="single" w:sz="4" w:space="0" w:color="auto"/>
              <w:bottom w:val="single" w:sz="4" w:space="0" w:color="auto"/>
              <w:right w:val="single" w:sz="4" w:space="0" w:color="auto"/>
            </w:tcBorders>
            <w:vAlign w:val="center"/>
          </w:tcPr>
          <w:p w:rsidR="000F6A91" w:rsidRPr="00C6173C" w:rsidRDefault="002978D1" w:rsidP="00D942DD">
            <w:pPr>
              <w:widowControl/>
              <w:suppressAutoHyphens/>
              <w:autoSpaceDE/>
              <w:autoSpaceDN/>
              <w:adjustRightInd/>
              <w:jc w:val="center"/>
              <w:rPr>
                <w:rFonts w:eastAsia="Calibri"/>
                <w:color w:val="000000"/>
                <w:sz w:val="24"/>
                <w:szCs w:val="24"/>
              </w:rPr>
            </w:pPr>
            <w:r>
              <w:rPr>
                <w:rFonts w:eastAsia="Calibri"/>
                <w:color w:val="000000"/>
                <w:sz w:val="24"/>
                <w:szCs w:val="24"/>
              </w:rPr>
              <w:t>78</w:t>
            </w:r>
          </w:p>
        </w:tc>
        <w:tc>
          <w:tcPr>
            <w:tcW w:w="975" w:type="pct"/>
            <w:tcBorders>
              <w:left w:val="single" w:sz="4" w:space="0" w:color="auto"/>
              <w:bottom w:val="single" w:sz="4" w:space="0" w:color="auto"/>
              <w:right w:val="single" w:sz="4" w:space="0" w:color="auto"/>
            </w:tcBorders>
            <w:vAlign w:val="center"/>
          </w:tcPr>
          <w:p w:rsidR="000F6A91" w:rsidRPr="00C47500" w:rsidRDefault="000F6A91" w:rsidP="00C47500">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sidR="00C47500">
              <w:rPr>
                <w:rFonts w:eastAsia="Calibri" w:cs="Calibri"/>
                <w:color w:val="000000"/>
                <w:sz w:val="24"/>
                <w:szCs w:val="24"/>
              </w:rPr>
              <w:t>контрольная работа</w:t>
            </w:r>
          </w:p>
        </w:tc>
      </w:tr>
      <w:tr w:rsidR="000F6A91" w:rsidRPr="00985A95" w:rsidTr="00161DAD">
        <w:tc>
          <w:tcPr>
            <w:tcW w:w="239" w:type="pct"/>
            <w:tcBorders>
              <w:top w:val="single" w:sz="4" w:space="0" w:color="auto"/>
              <w:left w:val="single" w:sz="4" w:space="0" w:color="auto"/>
              <w:bottom w:val="single" w:sz="4" w:space="0" w:color="auto"/>
              <w:right w:val="single" w:sz="4" w:space="0" w:color="auto"/>
            </w:tcBorders>
            <w:vAlign w:val="center"/>
          </w:tcPr>
          <w:p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116" w:type="pct"/>
            <w:tcBorders>
              <w:top w:val="single" w:sz="4" w:space="0" w:color="auto"/>
              <w:left w:val="single" w:sz="4" w:space="0" w:color="auto"/>
              <w:bottom w:val="single" w:sz="4" w:space="0" w:color="auto"/>
              <w:right w:val="single" w:sz="4" w:space="0" w:color="auto"/>
            </w:tcBorders>
            <w:vAlign w:val="center"/>
            <w:hideMark/>
          </w:tcPr>
          <w:p w:rsidR="000F6A91" w:rsidRPr="00C6173C" w:rsidRDefault="000F6A91" w:rsidP="009678F1">
            <w:pPr>
              <w:widowControl/>
              <w:suppressAutoHyphens/>
              <w:autoSpaceDE/>
              <w:autoSpaceDN/>
              <w:adjustRightInd/>
              <w:rPr>
                <w:rFonts w:eastAsia="Calibri" w:cs="Calibri"/>
                <w:color w:val="000000"/>
                <w:sz w:val="24"/>
                <w:szCs w:val="24"/>
              </w:rPr>
            </w:pPr>
            <w:r w:rsidRPr="00C6173C">
              <w:rPr>
                <w:rFonts w:eastAsia="Calibri" w:cs="Calibri"/>
                <w:color w:val="000000"/>
                <w:sz w:val="24"/>
                <w:szCs w:val="24"/>
              </w:rPr>
              <w:t>Итого в %</w:t>
            </w:r>
          </w:p>
        </w:tc>
        <w:tc>
          <w:tcPr>
            <w:tcW w:w="390" w:type="pct"/>
            <w:tcBorders>
              <w:top w:val="single" w:sz="4" w:space="0" w:color="auto"/>
              <w:left w:val="single" w:sz="4" w:space="0" w:color="auto"/>
              <w:bottom w:val="single" w:sz="4" w:space="0" w:color="auto"/>
              <w:right w:val="single" w:sz="4" w:space="0" w:color="auto"/>
            </w:tcBorders>
            <w:vAlign w:val="center"/>
          </w:tcPr>
          <w:p w:rsidR="000F6A91" w:rsidRPr="00C6173C" w:rsidRDefault="000F6A91" w:rsidP="009678F1">
            <w:pPr>
              <w:widowControl/>
              <w:suppressAutoHyphens/>
              <w:autoSpaceDE/>
              <w:autoSpaceDN/>
              <w:adjustRightInd/>
              <w:jc w:val="center"/>
              <w:rPr>
                <w:rFonts w:eastAsia="Calibri" w:cs="Calibri"/>
                <w:color w:val="000000"/>
                <w:sz w:val="24"/>
                <w:szCs w:val="24"/>
              </w:rPr>
            </w:pPr>
          </w:p>
        </w:tc>
        <w:tc>
          <w:tcPr>
            <w:tcW w:w="485" w:type="pct"/>
            <w:tcBorders>
              <w:top w:val="single" w:sz="4" w:space="0" w:color="auto"/>
              <w:left w:val="single" w:sz="4" w:space="0" w:color="auto"/>
              <w:bottom w:val="single" w:sz="4" w:space="0" w:color="auto"/>
              <w:right w:val="single" w:sz="4" w:space="0" w:color="auto"/>
            </w:tcBorders>
            <w:vAlign w:val="center"/>
          </w:tcPr>
          <w:p w:rsidR="000F6A91" w:rsidRPr="00C6173C" w:rsidRDefault="002978D1" w:rsidP="00D942DD">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28</w:t>
            </w:r>
          </w:p>
        </w:tc>
        <w:tc>
          <w:tcPr>
            <w:tcW w:w="491" w:type="pct"/>
            <w:tcBorders>
              <w:top w:val="single" w:sz="4" w:space="0" w:color="auto"/>
              <w:left w:val="single" w:sz="4" w:space="0" w:color="auto"/>
              <w:bottom w:val="single" w:sz="4" w:space="0" w:color="auto"/>
              <w:right w:val="single" w:sz="4" w:space="0" w:color="auto"/>
            </w:tcBorders>
            <w:vAlign w:val="center"/>
          </w:tcPr>
          <w:p w:rsidR="000F6A91" w:rsidRPr="00C6173C" w:rsidRDefault="002978D1"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33</w:t>
            </w:r>
          </w:p>
        </w:tc>
        <w:tc>
          <w:tcPr>
            <w:tcW w:w="651" w:type="pct"/>
            <w:tcBorders>
              <w:top w:val="single" w:sz="4" w:space="0" w:color="auto"/>
              <w:left w:val="single" w:sz="4" w:space="0" w:color="auto"/>
              <w:bottom w:val="single" w:sz="4" w:space="0" w:color="auto"/>
              <w:right w:val="single" w:sz="4" w:space="0" w:color="auto"/>
            </w:tcBorders>
            <w:vAlign w:val="center"/>
          </w:tcPr>
          <w:p w:rsidR="000F6A91" w:rsidRPr="00C6173C" w:rsidRDefault="002978D1" w:rsidP="00D942DD">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67</w:t>
            </w:r>
          </w:p>
        </w:tc>
        <w:tc>
          <w:tcPr>
            <w:tcW w:w="651" w:type="pct"/>
            <w:tcBorders>
              <w:top w:val="single" w:sz="4" w:space="0" w:color="auto"/>
              <w:left w:val="single" w:sz="4" w:space="0" w:color="auto"/>
              <w:bottom w:val="single" w:sz="4" w:space="0" w:color="auto"/>
              <w:right w:val="single" w:sz="4" w:space="0" w:color="auto"/>
            </w:tcBorders>
            <w:vAlign w:val="center"/>
          </w:tcPr>
          <w:p w:rsidR="000F6A91" w:rsidRPr="00C6173C" w:rsidRDefault="002978D1" w:rsidP="00D942DD">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72</w:t>
            </w:r>
          </w:p>
        </w:tc>
        <w:tc>
          <w:tcPr>
            <w:tcW w:w="975" w:type="pct"/>
            <w:tcBorders>
              <w:top w:val="single" w:sz="4" w:space="0" w:color="auto"/>
              <w:left w:val="single" w:sz="4" w:space="0" w:color="auto"/>
              <w:bottom w:val="single" w:sz="4" w:space="0" w:color="auto"/>
              <w:right w:val="single" w:sz="4" w:space="0" w:color="auto"/>
            </w:tcBorders>
            <w:vAlign w:val="center"/>
          </w:tcPr>
          <w:p w:rsidR="000F6A91" w:rsidRPr="007E1BCB" w:rsidRDefault="000F6A91" w:rsidP="009678F1">
            <w:pPr>
              <w:widowControl/>
              <w:suppressAutoHyphens/>
              <w:autoSpaceDE/>
              <w:autoSpaceDN/>
              <w:adjustRightInd/>
              <w:rPr>
                <w:rFonts w:eastAsia="Calibri" w:cs="Calibri"/>
                <w:b/>
                <w:color w:val="000000"/>
                <w:sz w:val="24"/>
                <w:szCs w:val="24"/>
              </w:rPr>
            </w:pPr>
          </w:p>
        </w:tc>
      </w:tr>
    </w:tbl>
    <w:p w:rsidR="00380A2C" w:rsidRPr="00602438" w:rsidRDefault="00380A2C" w:rsidP="009A3856">
      <w:pPr>
        <w:spacing w:line="276" w:lineRule="auto"/>
        <w:rPr>
          <w:rStyle w:val="affa"/>
          <w:color w:val="000000"/>
          <w:sz w:val="28"/>
          <w:szCs w:val="28"/>
          <w:lang w:val="en-US"/>
        </w:rPr>
      </w:pPr>
    </w:p>
    <w:p w:rsidR="00161DAD" w:rsidRPr="004C185E" w:rsidRDefault="00161DAD" w:rsidP="00161DAD">
      <w:pPr>
        <w:widowControl/>
        <w:suppressAutoHyphens/>
        <w:autoSpaceDE/>
        <w:autoSpaceDN/>
        <w:adjustRightInd/>
        <w:spacing w:line="259" w:lineRule="auto"/>
        <w:ind w:right="-50"/>
        <w:jc w:val="both"/>
        <w:rPr>
          <w:rFonts w:eastAsia="Calibri"/>
          <w:bCs/>
          <w:color w:val="000000"/>
          <w:sz w:val="24"/>
          <w:szCs w:val="28"/>
        </w:rPr>
      </w:pPr>
      <w:bookmarkStart w:id="12" w:name="_Toc120646114"/>
      <w:r w:rsidRPr="004C185E">
        <w:rPr>
          <w:rFonts w:eastAsia="Calibri"/>
          <w:bCs/>
          <w:color w:val="000000"/>
          <w:sz w:val="24"/>
          <w:szCs w:val="28"/>
        </w:rPr>
        <w:lastRenderedPageBreak/>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161DAD" w:rsidRDefault="00161DAD" w:rsidP="002115D5">
      <w:pPr>
        <w:pStyle w:val="1"/>
        <w:jc w:val="left"/>
      </w:pPr>
    </w:p>
    <w:p w:rsidR="007C4FA2" w:rsidRPr="007C4FA2" w:rsidRDefault="004145E5" w:rsidP="002115D5">
      <w:pPr>
        <w:pStyle w:val="1"/>
        <w:jc w:val="left"/>
      </w:pPr>
      <w:r w:rsidRPr="00BA337D">
        <w:t>5.3</w:t>
      </w:r>
      <w:r w:rsidRPr="0083385D">
        <w:t>. Содержание семинаров, практических занятий</w:t>
      </w:r>
      <w:bookmarkEnd w:id="12"/>
      <w:r w:rsidR="002115D5">
        <w:t xml:space="preserve"> </w:t>
      </w:r>
    </w:p>
    <w:p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t xml:space="preserve">Таблица </w:t>
      </w:r>
      <w:r w:rsidR="00011879">
        <w:rPr>
          <w:color w:val="000000"/>
          <w:sz w:val="24"/>
          <w:szCs w:val="24"/>
        </w:rPr>
        <w:t>4</w:t>
      </w:r>
    </w:p>
    <w:tbl>
      <w:tblPr>
        <w:tblStyle w:val="34"/>
        <w:tblW w:w="10312" w:type="dxa"/>
        <w:tblLook w:val="04A0" w:firstRow="1" w:lastRow="0" w:firstColumn="1" w:lastColumn="0" w:noHBand="0" w:noVBand="1"/>
      </w:tblPr>
      <w:tblGrid>
        <w:gridCol w:w="2857"/>
        <w:gridCol w:w="4906"/>
        <w:gridCol w:w="2549"/>
      </w:tblGrid>
      <w:tr w:rsidR="00157470" w:rsidRPr="00985A95" w:rsidTr="003621BA">
        <w:tc>
          <w:tcPr>
            <w:tcW w:w="2857" w:type="dxa"/>
          </w:tcPr>
          <w:p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906" w:type="dxa"/>
          </w:tcPr>
          <w:p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997EEB" w:rsidRPr="00985A95" w:rsidTr="004242F8">
        <w:tc>
          <w:tcPr>
            <w:tcW w:w="2857" w:type="dxa"/>
          </w:tcPr>
          <w:p w:rsidR="00997EEB" w:rsidRPr="00C6173C" w:rsidRDefault="00997EEB" w:rsidP="004242F8">
            <w:pPr>
              <w:rPr>
                <w:sz w:val="24"/>
                <w:szCs w:val="24"/>
              </w:rPr>
            </w:pPr>
            <w:r w:rsidRPr="00C6173C">
              <w:rPr>
                <w:sz w:val="24"/>
                <w:szCs w:val="24"/>
              </w:rPr>
              <w:t>Тема 1. Прикладные задачи обработки изображений</w:t>
            </w:r>
          </w:p>
        </w:tc>
        <w:tc>
          <w:tcPr>
            <w:tcW w:w="4906" w:type="dxa"/>
          </w:tcPr>
          <w:p w:rsidR="00997EEB" w:rsidRDefault="00997EEB" w:rsidP="00011879">
            <w:pPr>
              <w:widowControl/>
              <w:jc w:val="both"/>
              <w:rPr>
                <w:color w:val="000000"/>
                <w:sz w:val="24"/>
                <w:szCs w:val="24"/>
                <w:lang w:eastAsia="en-US"/>
              </w:rPr>
            </w:pPr>
            <w:r w:rsidRPr="00997EEB">
              <w:rPr>
                <w:color w:val="000000"/>
                <w:sz w:val="24"/>
                <w:szCs w:val="24"/>
                <w:lang w:eastAsia="en-US"/>
              </w:rPr>
              <w:t xml:space="preserve">Распознавание изображений. Эталонные изображения. Корреляционный анализ. Обнаружение сигналов на изображении. Детерминированные сигналы. Оптимальный детектор. Недетерминированные сигналы. Обнаружение аномалий на изображениях. </w:t>
            </w:r>
          </w:p>
          <w:p w:rsidR="00997EEB" w:rsidRDefault="00997EEB" w:rsidP="00011879">
            <w:pPr>
              <w:widowControl/>
              <w:jc w:val="both"/>
              <w:rPr>
                <w:color w:val="000000"/>
                <w:sz w:val="24"/>
                <w:szCs w:val="24"/>
                <w:lang w:eastAsia="en-US"/>
              </w:rPr>
            </w:pPr>
          </w:p>
          <w:p w:rsidR="00C6173C" w:rsidRPr="00C6173C" w:rsidRDefault="00C6173C" w:rsidP="00011879">
            <w:pPr>
              <w:widowControl/>
              <w:jc w:val="both"/>
              <w:rPr>
                <w:i/>
                <w:color w:val="000000"/>
                <w:sz w:val="24"/>
                <w:szCs w:val="24"/>
                <w:lang w:eastAsia="en-US"/>
              </w:rPr>
            </w:pPr>
            <w:r w:rsidRPr="00C6173C">
              <w:rPr>
                <w:i/>
                <w:color w:val="000000"/>
                <w:sz w:val="24"/>
                <w:szCs w:val="24"/>
                <w:lang w:eastAsia="en-US"/>
              </w:rPr>
              <w:t>Рекомендуемые источники:</w:t>
            </w:r>
          </w:p>
          <w:p w:rsidR="00997EEB" w:rsidRPr="0049665D" w:rsidRDefault="00C6173C" w:rsidP="00011879">
            <w:pPr>
              <w:widowControl/>
              <w:jc w:val="both"/>
              <w:rPr>
                <w:color w:val="000000"/>
                <w:sz w:val="24"/>
                <w:szCs w:val="24"/>
                <w:lang w:eastAsia="en-US"/>
              </w:rPr>
            </w:pPr>
            <w:r>
              <w:rPr>
                <w:color w:val="000000"/>
                <w:sz w:val="24"/>
                <w:szCs w:val="24"/>
                <w:lang w:eastAsia="en-US"/>
              </w:rPr>
              <w:t>Основная литература</w:t>
            </w:r>
            <w:r w:rsidR="00997EEB">
              <w:rPr>
                <w:color w:val="000000"/>
                <w:sz w:val="24"/>
                <w:szCs w:val="24"/>
                <w:lang w:eastAsia="en-US"/>
              </w:rPr>
              <w:t xml:space="preserve">: </w:t>
            </w:r>
            <w:r w:rsidR="00997EEB" w:rsidRPr="0049665D">
              <w:rPr>
                <w:color w:val="000000"/>
                <w:sz w:val="24"/>
                <w:szCs w:val="24"/>
                <w:lang w:eastAsia="en-US"/>
              </w:rPr>
              <w:t>[</w:t>
            </w:r>
            <w:r w:rsidR="002978D1">
              <w:rPr>
                <w:color w:val="000000"/>
                <w:sz w:val="24"/>
                <w:szCs w:val="24"/>
                <w:lang w:eastAsia="en-US"/>
              </w:rPr>
              <w:t>8.</w:t>
            </w:r>
            <w:r w:rsidR="00A376AE">
              <w:rPr>
                <w:color w:val="000000"/>
                <w:sz w:val="24"/>
                <w:szCs w:val="24"/>
                <w:lang w:eastAsia="en-US"/>
              </w:rPr>
              <w:t xml:space="preserve">1, </w:t>
            </w:r>
            <w:r w:rsidR="002978D1">
              <w:rPr>
                <w:color w:val="000000"/>
                <w:sz w:val="24"/>
                <w:szCs w:val="24"/>
                <w:lang w:eastAsia="en-US"/>
              </w:rPr>
              <w:t>8.</w:t>
            </w:r>
            <w:r w:rsidR="00A376AE">
              <w:rPr>
                <w:color w:val="000000"/>
                <w:sz w:val="24"/>
                <w:szCs w:val="24"/>
                <w:lang w:eastAsia="en-US"/>
              </w:rPr>
              <w:t>2</w:t>
            </w:r>
            <w:r w:rsidR="00997EEB" w:rsidRPr="0049665D">
              <w:rPr>
                <w:color w:val="000000"/>
                <w:sz w:val="24"/>
                <w:szCs w:val="24"/>
                <w:lang w:eastAsia="en-US"/>
              </w:rPr>
              <w:t>]</w:t>
            </w:r>
          </w:p>
          <w:p w:rsidR="00997EEB" w:rsidRPr="006E01FD" w:rsidRDefault="00C6173C" w:rsidP="004B1EF0">
            <w:pPr>
              <w:widowControl/>
              <w:jc w:val="both"/>
              <w:rPr>
                <w:color w:val="000000"/>
                <w:sz w:val="24"/>
                <w:szCs w:val="24"/>
                <w:lang w:eastAsia="en-US"/>
              </w:rPr>
            </w:pPr>
            <w:r>
              <w:rPr>
                <w:color w:val="000000"/>
                <w:sz w:val="24"/>
                <w:szCs w:val="24"/>
                <w:lang w:eastAsia="en-US"/>
              </w:rPr>
              <w:t>Дополнительная литература</w:t>
            </w:r>
            <w:r w:rsidR="00997EEB">
              <w:rPr>
                <w:color w:val="000000"/>
                <w:sz w:val="24"/>
                <w:szCs w:val="24"/>
                <w:lang w:eastAsia="en-US"/>
              </w:rPr>
              <w:t xml:space="preserve">: </w:t>
            </w:r>
            <w:r w:rsidR="00997EEB" w:rsidRPr="006E01FD">
              <w:rPr>
                <w:color w:val="000000"/>
                <w:sz w:val="24"/>
                <w:szCs w:val="24"/>
                <w:lang w:eastAsia="en-US"/>
              </w:rPr>
              <w:t>[</w:t>
            </w:r>
            <w:r w:rsidR="002978D1">
              <w:rPr>
                <w:color w:val="000000"/>
                <w:sz w:val="24"/>
                <w:szCs w:val="24"/>
                <w:lang w:eastAsia="en-US"/>
              </w:rPr>
              <w:t>8.</w:t>
            </w:r>
            <w:r w:rsidR="004B1EF0">
              <w:rPr>
                <w:color w:val="000000"/>
                <w:sz w:val="24"/>
                <w:szCs w:val="24"/>
                <w:lang w:eastAsia="en-US"/>
              </w:rPr>
              <w:t>1</w:t>
            </w:r>
            <w:r w:rsidR="00997EEB" w:rsidRPr="006E01FD">
              <w:rPr>
                <w:color w:val="000000"/>
                <w:sz w:val="24"/>
                <w:szCs w:val="24"/>
                <w:lang w:eastAsia="en-US"/>
              </w:rPr>
              <w:t>]</w:t>
            </w:r>
          </w:p>
        </w:tc>
        <w:tc>
          <w:tcPr>
            <w:tcW w:w="2549" w:type="dxa"/>
          </w:tcPr>
          <w:p w:rsidR="00997EEB" w:rsidRPr="00560C44" w:rsidRDefault="00997EEB" w:rsidP="0070429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997EEB" w:rsidRPr="00560C44" w:rsidRDefault="00997EEB" w:rsidP="0070429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997EEB" w:rsidRPr="00560C44" w:rsidRDefault="00997EEB" w:rsidP="0070429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1F169E" w:rsidRPr="00C53EFC" w:rsidRDefault="00997EEB"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997EEB" w:rsidRPr="00985A95" w:rsidTr="00161DAD">
        <w:trPr>
          <w:trHeight w:val="132"/>
        </w:trPr>
        <w:tc>
          <w:tcPr>
            <w:tcW w:w="2857" w:type="dxa"/>
          </w:tcPr>
          <w:p w:rsidR="00997EEB" w:rsidRPr="00C6173C" w:rsidRDefault="00997EEB" w:rsidP="004242F8">
            <w:pPr>
              <w:rPr>
                <w:sz w:val="24"/>
                <w:szCs w:val="24"/>
              </w:rPr>
            </w:pPr>
            <w:r w:rsidRPr="00C6173C">
              <w:rPr>
                <w:sz w:val="24"/>
                <w:szCs w:val="24"/>
              </w:rPr>
              <w:t>Тема 2. Машинное обучение в компьютерном зрении</w:t>
            </w:r>
          </w:p>
        </w:tc>
        <w:tc>
          <w:tcPr>
            <w:tcW w:w="4906" w:type="dxa"/>
          </w:tcPr>
          <w:p w:rsidR="00997EEB" w:rsidRPr="00997EEB" w:rsidRDefault="00997EEB" w:rsidP="00CB76E2">
            <w:pPr>
              <w:jc w:val="both"/>
              <w:rPr>
                <w:sz w:val="24"/>
                <w:szCs w:val="24"/>
              </w:rPr>
            </w:pPr>
            <w:r w:rsidRPr="00997EEB">
              <w:rPr>
                <w:sz w:val="24"/>
                <w:szCs w:val="24"/>
              </w:rPr>
              <w:t xml:space="preserve">Представление изображений в цифровом виде. Задача классификации изображений. Одномерное представление изображений. Модели машинного обучения для классификации изображений. Метод опорных векторов. Логистическая регрессия. Деревья решений. Ансамблевые модели. </w:t>
            </w:r>
            <w:proofErr w:type="spellStart"/>
            <w:r w:rsidRPr="00997EEB">
              <w:rPr>
                <w:sz w:val="24"/>
                <w:szCs w:val="24"/>
              </w:rPr>
              <w:t>Бустинг</w:t>
            </w:r>
            <w:proofErr w:type="spellEnd"/>
            <w:r w:rsidRPr="00997EEB">
              <w:rPr>
                <w:sz w:val="24"/>
                <w:szCs w:val="24"/>
              </w:rPr>
              <w:t xml:space="preserve">. </w:t>
            </w:r>
            <w:proofErr w:type="spellStart"/>
            <w:r w:rsidRPr="00997EEB">
              <w:rPr>
                <w:sz w:val="24"/>
                <w:szCs w:val="24"/>
              </w:rPr>
              <w:t>Бэггинг</w:t>
            </w:r>
            <w:proofErr w:type="spellEnd"/>
            <w:r w:rsidRPr="00997EEB">
              <w:rPr>
                <w:sz w:val="24"/>
                <w:szCs w:val="24"/>
              </w:rPr>
              <w:t xml:space="preserve">. </w:t>
            </w:r>
            <w:proofErr w:type="spellStart"/>
            <w:r w:rsidRPr="00997EEB">
              <w:rPr>
                <w:sz w:val="24"/>
                <w:szCs w:val="24"/>
              </w:rPr>
              <w:t>Стекинг</w:t>
            </w:r>
            <w:proofErr w:type="spellEnd"/>
            <w:r w:rsidRPr="00997EEB">
              <w:rPr>
                <w:sz w:val="24"/>
                <w:szCs w:val="24"/>
              </w:rPr>
              <w:t xml:space="preserve">. Глубокое обучение в распознавании изображений. Искусственные нейронные сети. Стохастический градиентный спуск. Метод обратного распространения ошибки. Функции активации. Оценка эффективности классификации. </w:t>
            </w:r>
            <w:proofErr w:type="spellStart"/>
            <w:r w:rsidRPr="00997EEB">
              <w:rPr>
                <w:sz w:val="24"/>
                <w:szCs w:val="24"/>
              </w:rPr>
              <w:t>Сверточные</w:t>
            </w:r>
            <w:proofErr w:type="spellEnd"/>
            <w:r w:rsidRPr="00997EEB">
              <w:rPr>
                <w:sz w:val="24"/>
                <w:szCs w:val="24"/>
              </w:rPr>
              <w:t xml:space="preserve"> нейронные сети. </w:t>
            </w:r>
          </w:p>
          <w:p w:rsidR="00997EEB" w:rsidRDefault="00997EEB" w:rsidP="00A03131">
            <w:pPr>
              <w:rPr>
                <w:sz w:val="24"/>
                <w:szCs w:val="24"/>
              </w:rPr>
            </w:pPr>
          </w:p>
          <w:p w:rsidR="00C6173C" w:rsidRPr="00C6173C" w:rsidRDefault="00C6173C" w:rsidP="00011879">
            <w:pPr>
              <w:widowControl/>
              <w:jc w:val="both"/>
              <w:rPr>
                <w:i/>
                <w:color w:val="000000"/>
                <w:sz w:val="24"/>
                <w:szCs w:val="24"/>
                <w:lang w:eastAsia="en-US"/>
              </w:rPr>
            </w:pPr>
            <w:r w:rsidRPr="00C6173C">
              <w:rPr>
                <w:i/>
                <w:color w:val="000000"/>
                <w:sz w:val="24"/>
                <w:szCs w:val="24"/>
                <w:lang w:eastAsia="en-US"/>
              </w:rPr>
              <w:t>Рекомендуемые источники:</w:t>
            </w:r>
          </w:p>
          <w:p w:rsidR="00997EEB" w:rsidRPr="006E01FD" w:rsidRDefault="00C6173C" w:rsidP="00011879">
            <w:pPr>
              <w:widowControl/>
              <w:jc w:val="both"/>
              <w:rPr>
                <w:color w:val="000000"/>
                <w:sz w:val="24"/>
                <w:szCs w:val="24"/>
                <w:lang w:eastAsia="en-US"/>
              </w:rPr>
            </w:pPr>
            <w:r>
              <w:rPr>
                <w:color w:val="000000"/>
                <w:sz w:val="24"/>
                <w:szCs w:val="24"/>
                <w:lang w:eastAsia="en-US"/>
              </w:rPr>
              <w:t>Основная литература</w:t>
            </w:r>
            <w:r w:rsidR="00997EEB">
              <w:rPr>
                <w:color w:val="000000"/>
                <w:sz w:val="24"/>
                <w:szCs w:val="24"/>
                <w:lang w:eastAsia="en-US"/>
              </w:rPr>
              <w:t xml:space="preserve">: </w:t>
            </w:r>
            <w:r w:rsidR="00997EEB" w:rsidRPr="006E01FD">
              <w:rPr>
                <w:color w:val="000000"/>
                <w:sz w:val="24"/>
                <w:szCs w:val="24"/>
                <w:lang w:eastAsia="en-US"/>
              </w:rPr>
              <w:t>[</w:t>
            </w:r>
            <w:r w:rsidR="002978D1">
              <w:rPr>
                <w:color w:val="000000"/>
                <w:sz w:val="24"/>
                <w:szCs w:val="24"/>
                <w:lang w:eastAsia="en-US"/>
              </w:rPr>
              <w:t>8.</w:t>
            </w:r>
            <w:r w:rsidR="004B1EF0">
              <w:rPr>
                <w:color w:val="000000"/>
                <w:sz w:val="24"/>
                <w:szCs w:val="24"/>
                <w:lang w:eastAsia="en-US"/>
              </w:rPr>
              <w:t>1</w:t>
            </w:r>
            <w:r w:rsidR="00271BB6">
              <w:rPr>
                <w:color w:val="000000"/>
                <w:sz w:val="24"/>
                <w:szCs w:val="24"/>
                <w:lang w:eastAsia="en-US"/>
              </w:rPr>
              <w:t xml:space="preserve">, </w:t>
            </w:r>
            <w:r w:rsidR="002978D1">
              <w:rPr>
                <w:color w:val="000000"/>
                <w:sz w:val="24"/>
                <w:szCs w:val="24"/>
                <w:lang w:eastAsia="en-US"/>
              </w:rPr>
              <w:t>8.</w:t>
            </w:r>
            <w:r w:rsidR="004B1EF0">
              <w:rPr>
                <w:color w:val="000000"/>
                <w:sz w:val="24"/>
                <w:szCs w:val="24"/>
                <w:lang w:eastAsia="en-US"/>
              </w:rPr>
              <w:t>2</w:t>
            </w:r>
            <w:r w:rsidR="00997EEB" w:rsidRPr="006E01FD">
              <w:rPr>
                <w:color w:val="000000"/>
                <w:sz w:val="24"/>
                <w:szCs w:val="24"/>
                <w:lang w:eastAsia="en-US"/>
              </w:rPr>
              <w:t>]</w:t>
            </w:r>
          </w:p>
          <w:p w:rsidR="001F169E" w:rsidRPr="00C6173C" w:rsidRDefault="00C6173C" w:rsidP="004B1EF0">
            <w:pPr>
              <w:rPr>
                <w:color w:val="000000"/>
                <w:sz w:val="24"/>
                <w:szCs w:val="24"/>
                <w:lang w:eastAsia="en-US"/>
              </w:rPr>
            </w:pPr>
            <w:r>
              <w:rPr>
                <w:color w:val="000000"/>
                <w:sz w:val="24"/>
                <w:szCs w:val="24"/>
                <w:lang w:eastAsia="en-US"/>
              </w:rPr>
              <w:t>Дополнительная литература</w:t>
            </w:r>
            <w:r w:rsidR="00997EEB">
              <w:rPr>
                <w:color w:val="000000"/>
                <w:sz w:val="24"/>
                <w:szCs w:val="24"/>
                <w:lang w:eastAsia="en-US"/>
              </w:rPr>
              <w:t xml:space="preserve">: </w:t>
            </w:r>
            <w:r w:rsidR="00997EEB" w:rsidRPr="006E01FD">
              <w:rPr>
                <w:color w:val="000000"/>
                <w:sz w:val="24"/>
                <w:szCs w:val="24"/>
                <w:lang w:eastAsia="en-US"/>
              </w:rPr>
              <w:t>[</w:t>
            </w:r>
            <w:r w:rsidR="002978D1">
              <w:rPr>
                <w:color w:val="000000"/>
                <w:sz w:val="24"/>
                <w:szCs w:val="24"/>
                <w:lang w:eastAsia="en-US"/>
              </w:rPr>
              <w:t>8.</w:t>
            </w:r>
            <w:r w:rsidR="004B1EF0">
              <w:rPr>
                <w:color w:val="000000"/>
                <w:sz w:val="24"/>
                <w:szCs w:val="24"/>
                <w:lang w:eastAsia="en-US"/>
              </w:rPr>
              <w:t>1, 8.2</w:t>
            </w:r>
            <w:r w:rsidR="00997EEB" w:rsidRPr="006E01FD">
              <w:rPr>
                <w:color w:val="000000"/>
                <w:sz w:val="24"/>
                <w:szCs w:val="24"/>
                <w:lang w:eastAsia="en-US"/>
              </w:rPr>
              <w:t>]</w:t>
            </w:r>
          </w:p>
        </w:tc>
        <w:tc>
          <w:tcPr>
            <w:tcW w:w="2549" w:type="dxa"/>
          </w:tcPr>
          <w:p w:rsidR="00997EEB" w:rsidRPr="00560C44" w:rsidRDefault="00997EEB"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997EEB" w:rsidRPr="00560C44" w:rsidRDefault="00997EEB"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997EEB" w:rsidRPr="00560C44" w:rsidRDefault="00997EEB"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997EEB" w:rsidRPr="00C53EFC" w:rsidRDefault="00997EEB"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997EEB" w:rsidRPr="00985A95" w:rsidTr="004242F8">
        <w:tc>
          <w:tcPr>
            <w:tcW w:w="2857" w:type="dxa"/>
          </w:tcPr>
          <w:p w:rsidR="00997EEB" w:rsidRPr="00C6173C" w:rsidRDefault="00997EEB" w:rsidP="004242F8">
            <w:pPr>
              <w:rPr>
                <w:sz w:val="24"/>
                <w:szCs w:val="24"/>
              </w:rPr>
            </w:pPr>
            <w:r w:rsidRPr="00C6173C">
              <w:rPr>
                <w:sz w:val="24"/>
                <w:szCs w:val="24"/>
              </w:rPr>
              <w:t>Тема 3. Методы регуляризации</w:t>
            </w:r>
          </w:p>
        </w:tc>
        <w:tc>
          <w:tcPr>
            <w:tcW w:w="4906" w:type="dxa"/>
          </w:tcPr>
          <w:p w:rsidR="00997EEB" w:rsidRDefault="00997EEB" w:rsidP="00CB76E2">
            <w:pPr>
              <w:widowControl/>
              <w:autoSpaceDE/>
              <w:autoSpaceDN/>
              <w:adjustRightInd/>
              <w:jc w:val="both"/>
              <w:rPr>
                <w:sz w:val="24"/>
                <w:szCs w:val="24"/>
              </w:rPr>
            </w:pPr>
            <w:r w:rsidRPr="00997EEB">
              <w:rPr>
                <w:sz w:val="24"/>
                <w:szCs w:val="24"/>
              </w:rPr>
              <w:t xml:space="preserve">Переобучение и </w:t>
            </w:r>
            <w:proofErr w:type="spellStart"/>
            <w:r w:rsidRPr="00997EEB">
              <w:rPr>
                <w:sz w:val="24"/>
                <w:szCs w:val="24"/>
              </w:rPr>
              <w:t>недообучение</w:t>
            </w:r>
            <w:proofErr w:type="spellEnd"/>
            <w:r w:rsidRPr="00997EEB">
              <w:rPr>
                <w:sz w:val="24"/>
                <w:szCs w:val="24"/>
              </w:rPr>
              <w:t xml:space="preserve"> моделей компьютерного зрения. Инициализация весов. Регуляризация L1. Регуляризация L2. Предобработка данных. Слои пакетной </w:t>
            </w:r>
            <w:r w:rsidRPr="00997EEB">
              <w:rPr>
                <w:sz w:val="24"/>
                <w:szCs w:val="24"/>
              </w:rPr>
              <w:lastRenderedPageBreak/>
              <w:t>нормализации (</w:t>
            </w:r>
            <w:proofErr w:type="spellStart"/>
            <w:r w:rsidRPr="00997EEB">
              <w:rPr>
                <w:sz w:val="24"/>
                <w:szCs w:val="24"/>
              </w:rPr>
              <w:t>Batch</w:t>
            </w:r>
            <w:proofErr w:type="spellEnd"/>
            <w:r w:rsidRPr="00997EEB">
              <w:rPr>
                <w:sz w:val="24"/>
                <w:szCs w:val="24"/>
              </w:rPr>
              <w:t xml:space="preserve"> </w:t>
            </w:r>
            <w:proofErr w:type="spellStart"/>
            <w:r w:rsidRPr="00997EEB">
              <w:rPr>
                <w:sz w:val="24"/>
                <w:szCs w:val="24"/>
              </w:rPr>
              <w:t>Normalization</w:t>
            </w:r>
            <w:proofErr w:type="spellEnd"/>
            <w:r w:rsidRPr="00997EEB">
              <w:rPr>
                <w:sz w:val="24"/>
                <w:szCs w:val="24"/>
              </w:rPr>
              <w:t>). Слои сброса весов (</w:t>
            </w:r>
            <w:proofErr w:type="spellStart"/>
            <w:r w:rsidRPr="00997EEB">
              <w:rPr>
                <w:sz w:val="24"/>
                <w:szCs w:val="24"/>
              </w:rPr>
              <w:t>Drop</w:t>
            </w:r>
            <w:proofErr w:type="spellEnd"/>
            <w:r w:rsidRPr="00997EEB">
              <w:rPr>
                <w:sz w:val="24"/>
                <w:szCs w:val="24"/>
              </w:rPr>
              <w:t xml:space="preserve"> </w:t>
            </w:r>
            <w:proofErr w:type="spellStart"/>
            <w:r w:rsidRPr="00997EEB">
              <w:rPr>
                <w:sz w:val="24"/>
                <w:szCs w:val="24"/>
              </w:rPr>
              <w:t>Out</w:t>
            </w:r>
            <w:proofErr w:type="spellEnd"/>
            <w:r w:rsidRPr="00997EEB">
              <w:rPr>
                <w:sz w:val="24"/>
                <w:szCs w:val="24"/>
              </w:rPr>
              <w:t xml:space="preserve">). Методы аугментации данных. Аффинные преобразования. Наложение шумов на изображение. Изменение яркости, контрастности изображений. Библиотека </w:t>
            </w:r>
            <w:proofErr w:type="spellStart"/>
            <w:r w:rsidRPr="00997EEB">
              <w:rPr>
                <w:sz w:val="24"/>
                <w:szCs w:val="24"/>
              </w:rPr>
              <w:t>Albumentations</w:t>
            </w:r>
            <w:proofErr w:type="spellEnd"/>
            <w:r w:rsidRPr="00997EEB">
              <w:rPr>
                <w:sz w:val="24"/>
                <w:szCs w:val="24"/>
              </w:rPr>
              <w:t xml:space="preserve">. Оценка эффективности работы моделей с регуляризацией. </w:t>
            </w:r>
          </w:p>
          <w:p w:rsidR="00997EEB" w:rsidRDefault="00997EEB" w:rsidP="00CB76E2">
            <w:pPr>
              <w:widowControl/>
              <w:autoSpaceDE/>
              <w:autoSpaceDN/>
              <w:adjustRightInd/>
              <w:jc w:val="both"/>
              <w:rPr>
                <w:sz w:val="24"/>
                <w:szCs w:val="24"/>
              </w:rPr>
            </w:pPr>
          </w:p>
          <w:p w:rsidR="00C6173C" w:rsidRPr="00C6173C" w:rsidRDefault="00C6173C" w:rsidP="00CB76E2">
            <w:pPr>
              <w:widowControl/>
              <w:jc w:val="both"/>
              <w:rPr>
                <w:i/>
                <w:color w:val="000000"/>
                <w:sz w:val="24"/>
                <w:szCs w:val="24"/>
                <w:lang w:eastAsia="en-US"/>
              </w:rPr>
            </w:pPr>
            <w:r w:rsidRPr="00C6173C">
              <w:rPr>
                <w:i/>
                <w:color w:val="000000"/>
                <w:sz w:val="24"/>
                <w:szCs w:val="24"/>
                <w:lang w:eastAsia="en-US"/>
              </w:rPr>
              <w:t>Рекомендуемые источники:</w:t>
            </w:r>
          </w:p>
          <w:p w:rsidR="00997EEB" w:rsidRPr="006E01FD" w:rsidRDefault="00C6173C" w:rsidP="00CB76E2">
            <w:pPr>
              <w:widowControl/>
              <w:jc w:val="both"/>
              <w:rPr>
                <w:color w:val="000000"/>
                <w:sz w:val="24"/>
                <w:szCs w:val="24"/>
                <w:lang w:eastAsia="en-US"/>
              </w:rPr>
            </w:pPr>
            <w:r>
              <w:rPr>
                <w:color w:val="000000"/>
                <w:sz w:val="24"/>
                <w:szCs w:val="24"/>
                <w:lang w:eastAsia="en-US"/>
              </w:rPr>
              <w:t>Основная литература</w:t>
            </w:r>
            <w:r w:rsidR="00997EEB">
              <w:rPr>
                <w:color w:val="000000"/>
                <w:sz w:val="24"/>
                <w:szCs w:val="24"/>
                <w:lang w:eastAsia="en-US"/>
              </w:rPr>
              <w:t xml:space="preserve">: </w:t>
            </w:r>
            <w:r w:rsidR="00997EEB" w:rsidRPr="006E01FD">
              <w:rPr>
                <w:color w:val="000000"/>
                <w:sz w:val="24"/>
                <w:szCs w:val="24"/>
                <w:lang w:eastAsia="en-US"/>
              </w:rPr>
              <w:t>[</w:t>
            </w:r>
            <w:r w:rsidR="002978D1">
              <w:rPr>
                <w:color w:val="000000"/>
                <w:sz w:val="24"/>
                <w:szCs w:val="24"/>
                <w:lang w:eastAsia="en-US"/>
              </w:rPr>
              <w:t>8.</w:t>
            </w:r>
            <w:r w:rsidR="004B1EF0">
              <w:rPr>
                <w:color w:val="000000"/>
                <w:sz w:val="24"/>
                <w:szCs w:val="24"/>
                <w:lang w:eastAsia="en-US"/>
              </w:rPr>
              <w:t>1</w:t>
            </w:r>
            <w:r w:rsidR="00997EEB" w:rsidRPr="006E01FD">
              <w:rPr>
                <w:color w:val="000000"/>
                <w:sz w:val="24"/>
                <w:szCs w:val="24"/>
                <w:lang w:eastAsia="en-US"/>
              </w:rPr>
              <w:t>]</w:t>
            </w:r>
          </w:p>
          <w:p w:rsidR="00997EEB" w:rsidRPr="00C6173C" w:rsidRDefault="00C6173C" w:rsidP="00CB76E2">
            <w:pPr>
              <w:widowControl/>
              <w:autoSpaceDE/>
              <w:autoSpaceDN/>
              <w:adjustRightInd/>
              <w:jc w:val="both"/>
              <w:rPr>
                <w:color w:val="000000"/>
                <w:sz w:val="24"/>
                <w:szCs w:val="24"/>
                <w:lang w:eastAsia="en-US"/>
              </w:rPr>
            </w:pPr>
            <w:r>
              <w:rPr>
                <w:color w:val="000000"/>
                <w:sz w:val="24"/>
                <w:szCs w:val="24"/>
                <w:lang w:eastAsia="en-US"/>
              </w:rPr>
              <w:t>Дополнительная литература</w:t>
            </w:r>
            <w:r w:rsidR="00997EEB">
              <w:rPr>
                <w:color w:val="000000"/>
                <w:sz w:val="24"/>
                <w:szCs w:val="24"/>
                <w:lang w:eastAsia="en-US"/>
              </w:rPr>
              <w:t xml:space="preserve">: </w:t>
            </w:r>
            <w:r w:rsidR="00997EEB" w:rsidRPr="006E01FD">
              <w:rPr>
                <w:color w:val="000000"/>
                <w:sz w:val="24"/>
                <w:szCs w:val="24"/>
                <w:lang w:eastAsia="en-US"/>
              </w:rPr>
              <w:t>[</w:t>
            </w:r>
            <w:r w:rsidR="002978D1">
              <w:rPr>
                <w:color w:val="000000"/>
                <w:sz w:val="24"/>
                <w:szCs w:val="24"/>
                <w:lang w:eastAsia="en-US"/>
              </w:rPr>
              <w:t>8.</w:t>
            </w:r>
            <w:r w:rsidR="00271BB6">
              <w:rPr>
                <w:color w:val="000000"/>
                <w:sz w:val="24"/>
                <w:szCs w:val="24"/>
                <w:lang w:eastAsia="en-US"/>
              </w:rPr>
              <w:t>1,</w:t>
            </w:r>
            <w:r w:rsidR="002978D1">
              <w:rPr>
                <w:color w:val="000000"/>
                <w:sz w:val="24"/>
                <w:szCs w:val="24"/>
                <w:lang w:eastAsia="en-US"/>
              </w:rPr>
              <w:t xml:space="preserve"> 8.</w:t>
            </w:r>
            <w:r w:rsidR="004B1EF0">
              <w:rPr>
                <w:color w:val="000000"/>
                <w:sz w:val="24"/>
                <w:szCs w:val="24"/>
                <w:lang w:eastAsia="en-US"/>
              </w:rPr>
              <w:t>2</w:t>
            </w:r>
            <w:r w:rsidR="00997EEB" w:rsidRPr="006E01FD">
              <w:rPr>
                <w:color w:val="000000"/>
                <w:sz w:val="24"/>
                <w:szCs w:val="24"/>
                <w:lang w:eastAsia="en-US"/>
              </w:rPr>
              <w:t>]</w:t>
            </w:r>
          </w:p>
        </w:tc>
        <w:tc>
          <w:tcPr>
            <w:tcW w:w="2549" w:type="dxa"/>
          </w:tcPr>
          <w:p w:rsidR="00997EEB" w:rsidRPr="00560C44" w:rsidRDefault="00997EEB"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lastRenderedPageBreak/>
              <w:t>-работа с текстом лекции, разбор вопросов по теме занятия;</w:t>
            </w:r>
          </w:p>
          <w:p w:rsidR="00997EEB" w:rsidRPr="00560C44" w:rsidRDefault="00997EEB"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lastRenderedPageBreak/>
              <w:t>-изучение рекомендованных к занятию литературных источников;</w:t>
            </w:r>
          </w:p>
          <w:p w:rsidR="00997EEB" w:rsidRPr="00560C44" w:rsidRDefault="00997EEB"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997EEB" w:rsidRPr="00C53EFC" w:rsidRDefault="00997EEB"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997EEB" w:rsidRPr="00985A95" w:rsidTr="004242F8">
        <w:tc>
          <w:tcPr>
            <w:tcW w:w="2857" w:type="dxa"/>
          </w:tcPr>
          <w:p w:rsidR="00997EEB" w:rsidRPr="00C6173C" w:rsidRDefault="00997EEB" w:rsidP="004242F8">
            <w:pPr>
              <w:rPr>
                <w:sz w:val="24"/>
                <w:szCs w:val="24"/>
              </w:rPr>
            </w:pPr>
            <w:r w:rsidRPr="00C6173C">
              <w:rPr>
                <w:sz w:val="24"/>
                <w:szCs w:val="24"/>
              </w:rPr>
              <w:lastRenderedPageBreak/>
              <w:t>Тема 4. Методы оптимизации</w:t>
            </w:r>
          </w:p>
        </w:tc>
        <w:tc>
          <w:tcPr>
            <w:tcW w:w="4906" w:type="dxa"/>
          </w:tcPr>
          <w:p w:rsidR="00997EEB" w:rsidRDefault="00997EEB" w:rsidP="00712892">
            <w:pPr>
              <w:widowControl/>
              <w:tabs>
                <w:tab w:val="right" w:pos="9356"/>
              </w:tabs>
              <w:suppressAutoHyphens/>
              <w:autoSpaceDE/>
              <w:autoSpaceDN/>
              <w:adjustRightInd/>
              <w:jc w:val="both"/>
              <w:rPr>
                <w:sz w:val="24"/>
                <w:szCs w:val="24"/>
              </w:rPr>
            </w:pPr>
            <w:proofErr w:type="spellStart"/>
            <w:r w:rsidRPr="00997EEB">
              <w:rPr>
                <w:sz w:val="24"/>
                <w:szCs w:val="24"/>
              </w:rPr>
              <w:t>Файн</w:t>
            </w:r>
            <w:proofErr w:type="spellEnd"/>
            <w:r w:rsidRPr="00997EEB">
              <w:rPr>
                <w:sz w:val="24"/>
                <w:szCs w:val="24"/>
              </w:rPr>
              <w:t xml:space="preserve">-тюнинг моделей. Производительность модели. Латентность модели. Обучение, </w:t>
            </w:r>
            <w:proofErr w:type="spellStart"/>
            <w:r w:rsidRPr="00997EEB">
              <w:rPr>
                <w:sz w:val="24"/>
                <w:szCs w:val="24"/>
              </w:rPr>
              <w:t>деплой</w:t>
            </w:r>
            <w:proofErr w:type="spellEnd"/>
            <w:r w:rsidRPr="00997EEB">
              <w:rPr>
                <w:sz w:val="24"/>
                <w:szCs w:val="24"/>
              </w:rPr>
              <w:t xml:space="preserve">, </w:t>
            </w:r>
            <w:proofErr w:type="spellStart"/>
            <w:r w:rsidRPr="00997EEB">
              <w:rPr>
                <w:sz w:val="24"/>
                <w:szCs w:val="24"/>
              </w:rPr>
              <w:t>инференс</w:t>
            </w:r>
            <w:proofErr w:type="spellEnd"/>
            <w:r w:rsidRPr="00997EEB">
              <w:rPr>
                <w:sz w:val="24"/>
                <w:szCs w:val="24"/>
              </w:rPr>
              <w:t xml:space="preserve">. Приближенные вычисления. Квантизация весов. Дистилляция моделей. </w:t>
            </w:r>
            <w:proofErr w:type="spellStart"/>
            <w:r w:rsidRPr="00997EEB">
              <w:rPr>
                <w:sz w:val="24"/>
                <w:szCs w:val="24"/>
              </w:rPr>
              <w:t>TensorFlow</w:t>
            </w:r>
            <w:proofErr w:type="spellEnd"/>
            <w:r w:rsidRPr="00997EEB">
              <w:rPr>
                <w:sz w:val="24"/>
                <w:szCs w:val="24"/>
              </w:rPr>
              <w:t xml:space="preserve"> </w:t>
            </w:r>
            <w:proofErr w:type="spellStart"/>
            <w:r w:rsidRPr="00997EEB">
              <w:rPr>
                <w:sz w:val="24"/>
                <w:szCs w:val="24"/>
              </w:rPr>
              <w:t>Lite</w:t>
            </w:r>
            <w:proofErr w:type="spellEnd"/>
            <w:r w:rsidRPr="00997EEB">
              <w:rPr>
                <w:sz w:val="24"/>
                <w:szCs w:val="24"/>
              </w:rPr>
              <w:t xml:space="preserve">. Ансамбль нейронных сетей. Параллельные вычисления. Ускорение </w:t>
            </w:r>
            <w:proofErr w:type="spellStart"/>
            <w:r w:rsidRPr="00997EEB">
              <w:rPr>
                <w:sz w:val="24"/>
                <w:szCs w:val="24"/>
              </w:rPr>
              <w:t>предобученных</w:t>
            </w:r>
            <w:proofErr w:type="spellEnd"/>
            <w:r w:rsidRPr="00997EEB">
              <w:rPr>
                <w:sz w:val="24"/>
                <w:szCs w:val="24"/>
              </w:rPr>
              <w:t xml:space="preserve"> </w:t>
            </w:r>
            <w:proofErr w:type="spellStart"/>
            <w:r w:rsidRPr="00997EEB">
              <w:rPr>
                <w:sz w:val="24"/>
                <w:szCs w:val="24"/>
              </w:rPr>
              <w:t>сверточных</w:t>
            </w:r>
            <w:proofErr w:type="spellEnd"/>
            <w:r w:rsidRPr="00997EEB">
              <w:rPr>
                <w:sz w:val="24"/>
                <w:szCs w:val="24"/>
              </w:rPr>
              <w:t xml:space="preserve"> нейронных сетей. Обнаружение объектов. Архитектуры R-CNN, </w:t>
            </w:r>
            <w:proofErr w:type="spellStart"/>
            <w:r w:rsidRPr="00997EEB">
              <w:rPr>
                <w:sz w:val="24"/>
                <w:szCs w:val="24"/>
              </w:rPr>
              <w:t>Fast</w:t>
            </w:r>
            <w:proofErr w:type="spellEnd"/>
            <w:r w:rsidRPr="00997EEB">
              <w:rPr>
                <w:sz w:val="24"/>
                <w:szCs w:val="24"/>
              </w:rPr>
              <w:t xml:space="preserve"> R-CNN, </w:t>
            </w:r>
            <w:proofErr w:type="spellStart"/>
            <w:r w:rsidRPr="00997EEB">
              <w:rPr>
                <w:sz w:val="24"/>
                <w:szCs w:val="24"/>
              </w:rPr>
              <w:t>Faster</w:t>
            </w:r>
            <w:proofErr w:type="spellEnd"/>
            <w:r w:rsidRPr="00997EEB">
              <w:rPr>
                <w:sz w:val="24"/>
                <w:szCs w:val="24"/>
              </w:rPr>
              <w:t xml:space="preserve"> R-CNN. Поиск </w:t>
            </w:r>
            <w:proofErr w:type="spellStart"/>
            <w:r w:rsidRPr="00997EEB">
              <w:rPr>
                <w:sz w:val="24"/>
                <w:szCs w:val="24"/>
              </w:rPr>
              <w:t>гиперпараметров</w:t>
            </w:r>
            <w:proofErr w:type="spellEnd"/>
            <w:r w:rsidRPr="00997EEB">
              <w:rPr>
                <w:sz w:val="24"/>
                <w:szCs w:val="24"/>
              </w:rPr>
              <w:t xml:space="preserve">. </w:t>
            </w:r>
            <w:proofErr w:type="spellStart"/>
            <w:r w:rsidRPr="00997EEB">
              <w:rPr>
                <w:sz w:val="24"/>
                <w:szCs w:val="24"/>
              </w:rPr>
              <w:t>Keras</w:t>
            </w:r>
            <w:proofErr w:type="spellEnd"/>
            <w:r w:rsidRPr="00997EEB">
              <w:rPr>
                <w:sz w:val="24"/>
                <w:szCs w:val="24"/>
              </w:rPr>
              <w:t xml:space="preserve"> </w:t>
            </w:r>
            <w:proofErr w:type="spellStart"/>
            <w:r w:rsidRPr="00997EEB">
              <w:rPr>
                <w:sz w:val="24"/>
                <w:szCs w:val="24"/>
              </w:rPr>
              <w:t>Tuner</w:t>
            </w:r>
            <w:proofErr w:type="spellEnd"/>
            <w:r>
              <w:rPr>
                <w:sz w:val="24"/>
                <w:szCs w:val="24"/>
              </w:rPr>
              <w:t xml:space="preserve">. </w:t>
            </w:r>
          </w:p>
          <w:p w:rsidR="00997EEB" w:rsidRDefault="00997EEB" w:rsidP="00712892">
            <w:pPr>
              <w:widowControl/>
              <w:tabs>
                <w:tab w:val="right" w:pos="9356"/>
              </w:tabs>
              <w:suppressAutoHyphens/>
              <w:autoSpaceDE/>
              <w:autoSpaceDN/>
              <w:adjustRightInd/>
              <w:jc w:val="both"/>
              <w:rPr>
                <w:sz w:val="24"/>
                <w:szCs w:val="24"/>
              </w:rPr>
            </w:pPr>
          </w:p>
          <w:p w:rsidR="00C6173C" w:rsidRPr="00C6173C" w:rsidRDefault="00C6173C" w:rsidP="00560C44">
            <w:pPr>
              <w:widowControl/>
              <w:jc w:val="both"/>
              <w:rPr>
                <w:i/>
                <w:color w:val="000000"/>
                <w:sz w:val="24"/>
                <w:szCs w:val="24"/>
                <w:lang w:eastAsia="en-US"/>
              </w:rPr>
            </w:pPr>
            <w:r w:rsidRPr="00C6173C">
              <w:rPr>
                <w:i/>
                <w:color w:val="000000"/>
                <w:sz w:val="24"/>
                <w:szCs w:val="24"/>
                <w:lang w:eastAsia="en-US"/>
              </w:rPr>
              <w:t>Рекомендуемые источники:</w:t>
            </w:r>
          </w:p>
          <w:p w:rsidR="00997EEB" w:rsidRPr="006E01FD" w:rsidRDefault="00C6173C" w:rsidP="00560C44">
            <w:pPr>
              <w:widowControl/>
              <w:jc w:val="both"/>
              <w:rPr>
                <w:color w:val="000000"/>
                <w:sz w:val="24"/>
                <w:szCs w:val="24"/>
                <w:lang w:eastAsia="en-US"/>
              </w:rPr>
            </w:pPr>
            <w:r>
              <w:rPr>
                <w:color w:val="000000"/>
                <w:sz w:val="24"/>
                <w:szCs w:val="24"/>
                <w:lang w:eastAsia="en-US"/>
              </w:rPr>
              <w:t>Основная литература</w:t>
            </w:r>
            <w:r w:rsidR="00997EEB">
              <w:rPr>
                <w:color w:val="000000"/>
                <w:sz w:val="24"/>
                <w:szCs w:val="24"/>
                <w:lang w:eastAsia="en-US"/>
              </w:rPr>
              <w:t xml:space="preserve">: </w:t>
            </w:r>
            <w:r w:rsidR="00997EEB" w:rsidRPr="006E01FD">
              <w:rPr>
                <w:color w:val="000000"/>
                <w:sz w:val="24"/>
                <w:szCs w:val="24"/>
                <w:lang w:eastAsia="en-US"/>
              </w:rPr>
              <w:t>[</w:t>
            </w:r>
            <w:r w:rsidR="002978D1">
              <w:rPr>
                <w:color w:val="000000"/>
                <w:sz w:val="24"/>
                <w:szCs w:val="24"/>
                <w:lang w:eastAsia="en-US"/>
              </w:rPr>
              <w:t>8.</w:t>
            </w:r>
            <w:r w:rsidR="004B1EF0">
              <w:rPr>
                <w:color w:val="000000"/>
                <w:sz w:val="24"/>
                <w:szCs w:val="24"/>
                <w:lang w:eastAsia="en-US"/>
              </w:rPr>
              <w:t>1, 8.2</w:t>
            </w:r>
            <w:r w:rsidR="00997EEB" w:rsidRPr="006E01FD">
              <w:rPr>
                <w:color w:val="000000"/>
                <w:sz w:val="24"/>
                <w:szCs w:val="24"/>
                <w:lang w:eastAsia="en-US"/>
              </w:rPr>
              <w:t>]</w:t>
            </w:r>
          </w:p>
          <w:p w:rsidR="00997EEB" w:rsidRPr="00712892" w:rsidRDefault="00C6173C" w:rsidP="00560C44">
            <w:pPr>
              <w:widowControl/>
              <w:tabs>
                <w:tab w:val="right" w:pos="9356"/>
              </w:tabs>
              <w:suppressAutoHyphens/>
              <w:autoSpaceDE/>
              <w:autoSpaceDN/>
              <w:adjustRightInd/>
              <w:jc w:val="both"/>
              <w:rPr>
                <w:sz w:val="24"/>
                <w:szCs w:val="24"/>
              </w:rPr>
            </w:pPr>
            <w:r>
              <w:rPr>
                <w:color w:val="000000"/>
                <w:sz w:val="24"/>
                <w:szCs w:val="24"/>
                <w:lang w:eastAsia="en-US"/>
              </w:rPr>
              <w:t>Дополнительная литература</w:t>
            </w:r>
            <w:r w:rsidR="00997EEB">
              <w:rPr>
                <w:color w:val="000000"/>
                <w:sz w:val="24"/>
                <w:szCs w:val="24"/>
                <w:lang w:eastAsia="en-US"/>
              </w:rPr>
              <w:t xml:space="preserve">: </w:t>
            </w:r>
            <w:r w:rsidR="00997EEB" w:rsidRPr="006E01FD">
              <w:rPr>
                <w:color w:val="000000"/>
                <w:sz w:val="24"/>
                <w:szCs w:val="24"/>
                <w:lang w:eastAsia="en-US"/>
              </w:rPr>
              <w:t>[</w:t>
            </w:r>
            <w:r w:rsidR="002978D1">
              <w:rPr>
                <w:color w:val="000000"/>
                <w:sz w:val="24"/>
                <w:szCs w:val="24"/>
                <w:lang w:eastAsia="en-US"/>
              </w:rPr>
              <w:t>8.</w:t>
            </w:r>
            <w:r w:rsidR="00997EEB">
              <w:rPr>
                <w:color w:val="000000"/>
                <w:sz w:val="24"/>
                <w:szCs w:val="24"/>
                <w:lang w:eastAsia="en-US"/>
              </w:rPr>
              <w:t xml:space="preserve">1, </w:t>
            </w:r>
            <w:r w:rsidR="002978D1">
              <w:rPr>
                <w:color w:val="000000"/>
                <w:sz w:val="24"/>
                <w:szCs w:val="24"/>
                <w:lang w:eastAsia="en-US"/>
              </w:rPr>
              <w:t>8.</w:t>
            </w:r>
            <w:r w:rsidR="00997EEB">
              <w:rPr>
                <w:color w:val="000000"/>
                <w:sz w:val="24"/>
                <w:szCs w:val="24"/>
                <w:lang w:eastAsia="en-US"/>
              </w:rPr>
              <w:t>2</w:t>
            </w:r>
            <w:r w:rsidR="00997EEB" w:rsidRPr="006E01FD">
              <w:rPr>
                <w:color w:val="000000"/>
                <w:sz w:val="24"/>
                <w:szCs w:val="24"/>
                <w:lang w:eastAsia="en-US"/>
              </w:rPr>
              <w:t>]</w:t>
            </w:r>
          </w:p>
        </w:tc>
        <w:tc>
          <w:tcPr>
            <w:tcW w:w="2549" w:type="dxa"/>
          </w:tcPr>
          <w:p w:rsidR="00997EEB" w:rsidRPr="00560C44" w:rsidRDefault="00997EEB"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997EEB" w:rsidRPr="00560C44" w:rsidRDefault="00997EEB"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997EEB" w:rsidRPr="00560C44" w:rsidRDefault="00997EEB"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997EEB" w:rsidRPr="00997EEB" w:rsidRDefault="00997EEB"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997EEB" w:rsidRPr="00985A95" w:rsidTr="004242F8">
        <w:tc>
          <w:tcPr>
            <w:tcW w:w="2857" w:type="dxa"/>
          </w:tcPr>
          <w:p w:rsidR="00997EEB" w:rsidRPr="00C6173C" w:rsidRDefault="00997EEB" w:rsidP="004242F8">
            <w:pPr>
              <w:rPr>
                <w:sz w:val="24"/>
                <w:szCs w:val="24"/>
              </w:rPr>
            </w:pPr>
            <w:r w:rsidRPr="00C6173C">
              <w:rPr>
                <w:sz w:val="24"/>
                <w:szCs w:val="24"/>
              </w:rPr>
              <w:t>Тема 5. Программно-аппаратные решения для оптимизации</w:t>
            </w:r>
          </w:p>
        </w:tc>
        <w:tc>
          <w:tcPr>
            <w:tcW w:w="4906" w:type="dxa"/>
          </w:tcPr>
          <w:p w:rsidR="00997EEB" w:rsidRDefault="00997EEB" w:rsidP="00712892">
            <w:pPr>
              <w:widowControl/>
              <w:tabs>
                <w:tab w:val="right" w:pos="9356"/>
              </w:tabs>
              <w:suppressAutoHyphens/>
              <w:autoSpaceDE/>
              <w:autoSpaceDN/>
              <w:adjustRightInd/>
              <w:jc w:val="both"/>
              <w:rPr>
                <w:bCs/>
                <w:sz w:val="24"/>
                <w:szCs w:val="24"/>
              </w:rPr>
            </w:pPr>
            <w:r w:rsidRPr="00997EEB">
              <w:rPr>
                <w:bCs/>
                <w:sz w:val="24"/>
                <w:szCs w:val="24"/>
              </w:rPr>
              <w:t xml:space="preserve">Процессоры CPU и GPU. Устройства TPU. FPGA (ПЛИС). Инструментарий </w:t>
            </w:r>
            <w:proofErr w:type="spellStart"/>
            <w:r w:rsidRPr="00997EEB">
              <w:rPr>
                <w:bCs/>
                <w:sz w:val="24"/>
                <w:szCs w:val="24"/>
              </w:rPr>
              <w:t>Intel</w:t>
            </w:r>
            <w:proofErr w:type="spellEnd"/>
            <w:r w:rsidRPr="00997EEB">
              <w:rPr>
                <w:bCs/>
                <w:sz w:val="24"/>
                <w:szCs w:val="24"/>
              </w:rPr>
              <w:t xml:space="preserve"> </w:t>
            </w:r>
            <w:proofErr w:type="spellStart"/>
            <w:r w:rsidRPr="00997EEB">
              <w:rPr>
                <w:bCs/>
                <w:sz w:val="24"/>
                <w:szCs w:val="24"/>
              </w:rPr>
              <w:t>OpenVINO</w:t>
            </w:r>
            <w:proofErr w:type="spellEnd"/>
            <w:r w:rsidRPr="00997EEB">
              <w:rPr>
                <w:bCs/>
                <w:sz w:val="24"/>
                <w:szCs w:val="24"/>
              </w:rPr>
              <w:t xml:space="preserve">. </w:t>
            </w:r>
            <w:proofErr w:type="spellStart"/>
            <w:r w:rsidRPr="00997EEB">
              <w:rPr>
                <w:bCs/>
                <w:sz w:val="24"/>
                <w:szCs w:val="24"/>
              </w:rPr>
              <w:t>OpenVINO</w:t>
            </w:r>
            <w:proofErr w:type="spellEnd"/>
            <w:r w:rsidRPr="00997EEB">
              <w:rPr>
                <w:bCs/>
                <w:sz w:val="24"/>
                <w:szCs w:val="24"/>
              </w:rPr>
              <w:t xml:space="preserve"> </w:t>
            </w:r>
            <w:proofErr w:type="spellStart"/>
            <w:r w:rsidRPr="00997EEB">
              <w:rPr>
                <w:bCs/>
                <w:sz w:val="24"/>
                <w:szCs w:val="24"/>
              </w:rPr>
              <w:t>WorkBench</w:t>
            </w:r>
            <w:proofErr w:type="spellEnd"/>
            <w:r w:rsidRPr="00997EEB">
              <w:rPr>
                <w:bCs/>
                <w:sz w:val="24"/>
                <w:szCs w:val="24"/>
              </w:rPr>
              <w:t xml:space="preserve">. Обучение на CPU. </w:t>
            </w:r>
            <w:proofErr w:type="spellStart"/>
            <w:r w:rsidRPr="00997EEB">
              <w:rPr>
                <w:bCs/>
                <w:sz w:val="24"/>
                <w:szCs w:val="24"/>
              </w:rPr>
              <w:t>Инференс</w:t>
            </w:r>
            <w:proofErr w:type="spellEnd"/>
            <w:r w:rsidRPr="00997EEB">
              <w:rPr>
                <w:bCs/>
                <w:sz w:val="24"/>
                <w:szCs w:val="24"/>
              </w:rPr>
              <w:t xml:space="preserve"> на CPU. Технология CUDA. Обучение на GPU. </w:t>
            </w:r>
            <w:proofErr w:type="spellStart"/>
            <w:r w:rsidRPr="00997EEB">
              <w:rPr>
                <w:bCs/>
                <w:sz w:val="24"/>
                <w:szCs w:val="24"/>
              </w:rPr>
              <w:t>Инференс</w:t>
            </w:r>
            <w:proofErr w:type="spellEnd"/>
            <w:r w:rsidRPr="00997EEB">
              <w:rPr>
                <w:bCs/>
                <w:sz w:val="24"/>
                <w:szCs w:val="24"/>
              </w:rPr>
              <w:t xml:space="preserve"> на GPU. Параллельные алгоритмы, высокопроизводительные алгоритмы. </w:t>
            </w:r>
          </w:p>
          <w:p w:rsidR="00C6173C" w:rsidRDefault="00C6173C" w:rsidP="00560C44">
            <w:pPr>
              <w:widowControl/>
              <w:jc w:val="both"/>
              <w:rPr>
                <w:i/>
                <w:color w:val="000000"/>
                <w:sz w:val="24"/>
                <w:szCs w:val="24"/>
                <w:lang w:eastAsia="en-US"/>
              </w:rPr>
            </w:pPr>
          </w:p>
          <w:p w:rsidR="00C6173C" w:rsidRPr="00C6173C" w:rsidRDefault="00C6173C" w:rsidP="00560C44">
            <w:pPr>
              <w:widowControl/>
              <w:jc w:val="both"/>
              <w:rPr>
                <w:i/>
                <w:color w:val="000000"/>
                <w:sz w:val="24"/>
                <w:szCs w:val="24"/>
                <w:lang w:eastAsia="en-US"/>
              </w:rPr>
            </w:pPr>
            <w:r w:rsidRPr="00C6173C">
              <w:rPr>
                <w:i/>
                <w:color w:val="000000"/>
                <w:sz w:val="24"/>
                <w:szCs w:val="24"/>
                <w:lang w:eastAsia="en-US"/>
              </w:rPr>
              <w:t>Рекомендуемые источники:</w:t>
            </w:r>
          </w:p>
          <w:p w:rsidR="00997EEB" w:rsidRPr="006E01FD" w:rsidRDefault="00C6173C" w:rsidP="00560C44">
            <w:pPr>
              <w:widowControl/>
              <w:jc w:val="both"/>
              <w:rPr>
                <w:color w:val="000000"/>
                <w:sz w:val="24"/>
                <w:szCs w:val="24"/>
                <w:lang w:eastAsia="en-US"/>
              </w:rPr>
            </w:pPr>
            <w:r>
              <w:rPr>
                <w:color w:val="000000"/>
                <w:sz w:val="24"/>
                <w:szCs w:val="24"/>
                <w:lang w:eastAsia="en-US"/>
              </w:rPr>
              <w:t>Основная литература</w:t>
            </w:r>
            <w:r w:rsidR="00997EEB">
              <w:rPr>
                <w:color w:val="000000"/>
                <w:sz w:val="24"/>
                <w:szCs w:val="24"/>
                <w:lang w:eastAsia="en-US"/>
              </w:rPr>
              <w:t xml:space="preserve">: </w:t>
            </w:r>
            <w:r w:rsidR="00997EEB" w:rsidRPr="006E01FD">
              <w:rPr>
                <w:color w:val="000000"/>
                <w:sz w:val="24"/>
                <w:szCs w:val="24"/>
                <w:lang w:eastAsia="en-US"/>
              </w:rPr>
              <w:t>[</w:t>
            </w:r>
            <w:r w:rsidR="002978D1">
              <w:rPr>
                <w:color w:val="000000"/>
                <w:sz w:val="24"/>
                <w:szCs w:val="24"/>
                <w:lang w:eastAsia="en-US"/>
              </w:rPr>
              <w:t>8.</w:t>
            </w:r>
            <w:r w:rsidR="004B1EF0">
              <w:rPr>
                <w:color w:val="000000"/>
                <w:sz w:val="24"/>
                <w:szCs w:val="24"/>
                <w:lang w:eastAsia="en-US"/>
              </w:rPr>
              <w:t>1</w:t>
            </w:r>
            <w:r w:rsidR="00271BB6">
              <w:rPr>
                <w:color w:val="000000"/>
                <w:sz w:val="24"/>
                <w:szCs w:val="24"/>
                <w:lang w:eastAsia="en-US"/>
              </w:rPr>
              <w:t xml:space="preserve">, </w:t>
            </w:r>
            <w:r w:rsidR="002978D1">
              <w:rPr>
                <w:color w:val="000000"/>
                <w:sz w:val="24"/>
                <w:szCs w:val="24"/>
                <w:lang w:eastAsia="en-US"/>
              </w:rPr>
              <w:t>8.</w:t>
            </w:r>
            <w:r w:rsidR="004B1EF0">
              <w:rPr>
                <w:color w:val="000000"/>
                <w:sz w:val="24"/>
                <w:szCs w:val="24"/>
                <w:lang w:eastAsia="en-US"/>
              </w:rPr>
              <w:t>2</w:t>
            </w:r>
            <w:r w:rsidR="00997EEB" w:rsidRPr="006E01FD">
              <w:rPr>
                <w:color w:val="000000"/>
                <w:sz w:val="24"/>
                <w:szCs w:val="24"/>
                <w:lang w:eastAsia="en-US"/>
              </w:rPr>
              <w:t>]</w:t>
            </w:r>
          </w:p>
          <w:p w:rsidR="00997EEB" w:rsidRPr="00712892" w:rsidRDefault="00C6173C" w:rsidP="004B1EF0">
            <w:pPr>
              <w:widowControl/>
              <w:tabs>
                <w:tab w:val="right" w:pos="9356"/>
              </w:tabs>
              <w:suppressAutoHyphens/>
              <w:autoSpaceDE/>
              <w:autoSpaceDN/>
              <w:adjustRightInd/>
              <w:jc w:val="both"/>
              <w:rPr>
                <w:sz w:val="24"/>
                <w:szCs w:val="24"/>
              </w:rPr>
            </w:pPr>
            <w:r>
              <w:rPr>
                <w:color w:val="000000"/>
                <w:sz w:val="24"/>
                <w:szCs w:val="24"/>
                <w:lang w:eastAsia="en-US"/>
              </w:rPr>
              <w:t>Дополнительная литература</w:t>
            </w:r>
            <w:r w:rsidR="00997EEB">
              <w:rPr>
                <w:color w:val="000000"/>
                <w:sz w:val="24"/>
                <w:szCs w:val="24"/>
                <w:lang w:eastAsia="en-US"/>
              </w:rPr>
              <w:t xml:space="preserve">: </w:t>
            </w:r>
            <w:r w:rsidR="00997EEB" w:rsidRPr="006E01FD">
              <w:rPr>
                <w:color w:val="000000"/>
                <w:sz w:val="24"/>
                <w:szCs w:val="24"/>
                <w:lang w:eastAsia="en-US"/>
              </w:rPr>
              <w:t>[</w:t>
            </w:r>
            <w:r w:rsidR="002978D1">
              <w:rPr>
                <w:color w:val="000000"/>
                <w:sz w:val="24"/>
                <w:szCs w:val="24"/>
                <w:lang w:eastAsia="en-US"/>
              </w:rPr>
              <w:t>8.</w:t>
            </w:r>
            <w:r w:rsidR="00271BB6">
              <w:rPr>
                <w:color w:val="000000"/>
                <w:sz w:val="24"/>
                <w:szCs w:val="24"/>
                <w:lang w:eastAsia="en-US"/>
              </w:rPr>
              <w:t>2</w:t>
            </w:r>
            <w:r w:rsidR="00997EEB" w:rsidRPr="006E01FD">
              <w:rPr>
                <w:color w:val="000000"/>
                <w:sz w:val="24"/>
                <w:szCs w:val="24"/>
                <w:lang w:eastAsia="en-US"/>
              </w:rPr>
              <w:t>]</w:t>
            </w:r>
          </w:p>
        </w:tc>
        <w:tc>
          <w:tcPr>
            <w:tcW w:w="2549" w:type="dxa"/>
          </w:tcPr>
          <w:p w:rsidR="00997EEB" w:rsidRPr="00560C44" w:rsidRDefault="00997EEB"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997EEB" w:rsidRPr="00560C44" w:rsidRDefault="00997EEB"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997EEB" w:rsidRPr="00560C44" w:rsidRDefault="00997EEB"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997EEB" w:rsidRPr="00C53EFC" w:rsidRDefault="00997EEB"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bl>
    <w:p w:rsidR="00985A95" w:rsidRPr="00985A95" w:rsidRDefault="00985A95" w:rsidP="00985A95">
      <w:pPr>
        <w:widowControl/>
        <w:tabs>
          <w:tab w:val="left" w:pos="5970"/>
        </w:tabs>
        <w:suppressAutoHyphens/>
        <w:autoSpaceDE/>
        <w:autoSpaceDN/>
        <w:spacing w:line="360" w:lineRule="auto"/>
        <w:rPr>
          <w:sz w:val="28"/>
          <w:szCs w:val="28"/>
        </w:rPr>
      </w:pPr>
      <w:r w:rsidRPr="00985A95">
        <w:rPr>
          <w:sz w:val="28"/>
          <w:szCs w:val="28"/>
        </w:rPr>
        <w:tab/>
      </w:r>
    </w:p>
    <w:p w:rsidR="00161DAD" w:rsidRDefault="00161DAD" w:rsidP="00BB1837">
      <w:pPr>
        <w:pStyle w:val="1"/>
        <w:jc w:val="both"/>
      </w:pPr>
      <w:bookmarkStart w:id="13" w:name="_Toc120646115"/>
    </w:p>
    <w:p w:rsidR="004B1EF0" w:rsidRDefault="004B1EF0" w:rsidP="00BB1837">
      <w:pPr>
        <w:pStyle w:val="1"/>
        <w:jc w:val="both"/>
      </w:pPr>
    </w:p>
    <w:p w:rsidR="004B1EF0" w:rsidRDefault="004B1EF0" w:rsidP="00BB1837">
      <w:pPr>
        <w:pStyle w:val="1"/>
        <w:jc w:val="both"/>
      </w:pPr>
    </w:p>
    <w:p w:rsidR="00BA337D" w:rsidRDefault="00BA337D" w:rsidP="00161DAD">
      <w:pPr>
        <w:pStyle w:val="1"/>
        <w:spacing w:line="360" w:lineRule="auto"/>
        <w:jc w:val="both"/>
      </w:pPr>
      <w:r>
        <w:lastRenderedPageBreak/>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3"/>
    </w:p>
    <w:p w:rsidR="004145E5" w:rsidRDefault="004145E5" w:rsidP="00161DAD">
      <w:pPr>
        <w:pStyle w:val="1"/>
        <w:spacing w:before="0" w:beforeAutospacing="0" w:after="0" w:afterAutospacing="0" w:line="360" w:lineRule="auto"/>
        <w:jc w:val="both"/>
      </w:pPr>
      <w:bookmarkStart w:id="14" w:name="_Toc120646116"/>
      <w:r w:rsidRPr="00BA337D">
        <w:t>6.1. Перечень вопросов, отводимых на самостоятельное освоение дисциплины, формы внеаудиторной самостоятельной работы</w:t>
      </w:r>
      <w:bookmarkEnd w:id="14"/>
      <w:r w:rsidRPr="00BA337D">
        <w:t xml:space="preserve"> </w:t>
      </w:r>
    </w:p>
    <w:p w:rsidR="00997EEB" w:rsidRDefault="00997EEB" w:rsidP="003621BA">
      <w:pPr>
        <w:pStyle w:val="1"/>
        <w:spacing w:before="0" w:beforeAutospacing="0" w:after="0" w:afterAutospacing="0"/>
        <w:jc w:val="both"/>
      </w:pPr>
    </w:p>
    <w:p w:rsidR="003621BA" w:rsidRDefault="00A93E4F" w:rsidP="003621BA">
      <w:pPr>
        <w:pStyle w:val="1"/>
        <w:spacing w:before="0" w:beforeAutospacing="0" w:after="0" w:afterAutospacing="0"/>
        <w:jc w:val="right"/>
        <w:rPr>
          <w:b w:val="0"/>
          <w:sz w:val="24"/>
          <w:szCs w:val="24"/>
        </w:rPr>
      </w:pPr>
      <w:bookmarkStart w:id="15" w:name="_Toc120646117"/>
      <w:r>
        <w:rPr>
          <w:b w:val="0"/>
          <w:sz w:val="24"/>
          <w:szCs w:val="24"/>
        </w:rPr>
        <w:t>Таблица 5</w:t>
      </w:r>
      <w:bookmarkEnd w:id="15"/>
    </w:p>
    <w:p w:rsidR="00161DAD" w:rsidRPr="003621BA" w:rsidRDefault="00161DAD" w:rsidP="003621BA">
      <w:pPr>
        <w:pStyle w:val="1"/>
        <w:spacing w:before="0" w:beforeAutospacing="0" w:after="0" w:afterAutospacing="0"/>
        <w:jc w:val="right"/>
        <w:rPr>
          <w:b w:val="0"/>
          <w:sz w:val="24"/>
          <w:szCs w:val="24"/>
        </w:rPr>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188"/>
        <w:gridCol w:w="4990"/>
        <w:gridCol w:w="3017"/>
      </w:tblGrid>
      <w:tr w:rsidR="008E1F89" w:rsidRPr="00151C44" w:rsidTr="00161DAD">
        <w:trPr>
          <w:trHeight w:val="20"/>
        </w:trPr>
        <w:tc>
          <w:tcPr>
            <w:tcW w:w="2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5103" w:type="dxa"/>
            <w:shd w:val="clear" w:color="auto" w:fill="auto"/>
          </w:tcPr>
          <w:p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3083" w:type="dxa"/>
            <w:tcMar>
              <w:left w:w="108" w:type="dxa"/>
            </w:tcMar>
          </w:tcPr>
          <w:p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997EEB" w:rsidRPr="00151C44" w:rsidTr="00161DAD">
        <w:trPr>
          <w:trHeight w:val="20"/>
        </w:trPr>
        <w:tc>
          <w:tcPr>
            <w:tcW w:w="2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97EEB" w:rsidRPr="00C6173C" w:rsidRDefault="00997EEB" w:rsidP="00161DAD">
            <w:pPr>
              <w:rPr>
                <w:sz w:val="24"/>
                <w:szCs w:val="24"/>
              </w:rPr>
            </w:pPr>
            <w:r w:rsidRPr="00C6173C">
              <w:rPr>
                <w:sz w:val="24"/>
                <w:szCs w:val="24"/>
              </w:rPr>
              <w:t>Тема 1. Прикладные задачи обработки изображений</w:t>
            </w:r>
          </w:p>
        </w:tc>
        <w:tc>
          <w:tcPr>
            <w:tcW w:w="5103" w:type="dxa"/>
            <w:tcBorders>
              <w:top w:val="single" w:sz="4" w:space="0" w:color="00000A"/>
              <w:left w:val="single" w:sz="4" w:space="0" w:color="00000A"/>
              <w:bottom w:val="single" w:sz="4" w:space="0" w:color="00000A"/>
              <w:right w:val="single" w:sz="4" w:space="0" w:color="00000A"/>
            </w:tcBorders>
          </w:tcPr>
          <w:p w:rsidR="00997EEB" w:rsidRPr="00151C44" w:rsidRDefault="00997EEB" w:rsidP="00161DAD">
            <w:pPr>
              <w:jc w:val="both"/>
              <w:rPr>
                <w:rFonts w:eastAsia="Calibri"/>
                <w:color w:val="000000"/>
                <w:sz w:val="24"/>
                <w:szCs w:val="24"/>
              </w:rPr>
            </w:pPr>
            <w:r w:rsidRPr="00997EEB">
              <w:rPr>
                <w:rFonts w:eastAsia="Calibri"/>
                <w:color w:val="000000"/>
                <w:sz w:val="24"/>
                <w:szCs w:val="24"/>
              </w:rPr>
              <w:t xml:space="preserve">Задачи сегментации изображений. Задача обработки видеопоследовательности изображений. Модели </w:t>
            </w:r>
            <w:proofErr w:type="spellStart"/>
            <w:r w:rsidRPr="00997EEB">
              <w:rPr>
                <w:rFonts w:eastAsia="Calibri"/>
                <w:color w:val="000000"/>
                <w:sz w:val="24"/>
                <w:szCs w:val="24"/>
              </w:rPr>
              <w:t>междкадровых</w:t>
            </w:r>
            <w:proofErr w:type="spellEnd"/>
            <w:r w:rsidRPr="00997EEB">
              <w:rPr>
                <w:rFonts w:eastAsia="Calibri"/>
                <w:color w:val="000000"/>
                <w:sz w:val="24"/>
                <w:szCs w:val="24"/>
              </w:rPr>
              <w:t xml:space="preserve"> геометрических деформаций.</w:t>
            </w:r>
          </w:p>
        </w:tc>
        <w:tc>
          <w:tcPr>
            <w:tcW w:w="30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97EEB" w:rsidRPr="004C58C7" w:rsidRDefault="00997EEB"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rsidR="00997EEB" w:rsidRDefault="00997EEB"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97EEB" w:rsidRPr="00151C44" w:rsidTr="00161DAD">
        <w:trPr>
          <w:trHeight w:val="20"/>
        </w:trPr>
        <w:tc>
          <w:tcPr>
            <w:tcW w:w="2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161DAD" w:rsidRDefault="00997EEB" w:rsidP="00997EEB">
            <w:pPr>
              <w:jc w:val="both"/>
              <w:rPr>
                <w:sz w:val="24"/>
                <w:szCs w:val="24"/>
              </w:rPr>
            </w:pPr>
            <w:r w:rsidRPr="00C6173C">
              <w:rPr>
                <w:sz w:val="24"/>
                <w:szCs w:val="24"/>
              </w:rPr>
              <w:t xml:space="preserve">Тема 2. </w:t>
            </w:r>
          </w:p>
          <w:p w:rsidR="00997EEB" w:rsidRPr="00C6173C" w:rsidRDefault="00997EEB" w:rsidP="00997EEB">
            <w:pPr>
              <w:jc w:val="both"/>
              <w:rPr>
                <w:sz w:val="24"/>
                <w:szCs w:val="24"/>
              </w:rPr>
            </w:pPr>
            <w:r w:rsidRPr="00C6173C">
              <w:rPr>
                <w:sz w:val="24"/>
                <w:szCs w:val="24"/>
              </w:rPr>
              <w:t>Машинное обучение в компьютерном зрении</w:t>
            </w:r>
          </w:p>
        </w:tc>
        <w:tc>
          <w:tcPr>
            <w:tcW w:w="5103" w:type="dxa"/>
            <w:tcBorders>
              <w:top w:val="single" w:sz="4" w:space="0" w:color="00000A"/>
              <w:left w:val="single" w:sz="4" w:space="0" w:color="00000A"/>
              <w:bottom w:val="single" w:sz="4" w:space="0" w:color="00000A"/>
              <w:right w:val="single" w:sz="4" w:space="0" w:color="00000A"/>
            </w:tcBorders>
          </w:tcPr>
          <w:p w:rsidR="00997EEB" w:rsidRPr="009308F9" w:rsidRDefault="00997EEB" w:rsidP="00161DAD">
            <w:pPr>
              <w:jc w:val="both"/>
              <w:rPr>
                <w:rFonts w:eastAsia="Calibri"/>
                <w:color w:val="000000"/>
                <w:sz w:val="24"/>
                <w:szCs w:val="24"/>
              </w:rPr>
            </w:pPr>
            <w:r w:rsidRPr="00997EEB">
              <w:rPr>
                <w:rFonts w:eastAsia="Calibri"/>
                <w:color w:val="000000"/>
                <w:sz w:val="24"/>
                <w:szCs w:val="24"/>
              </w:rPr>
              <w:t xml:space="preserve">Автоматическое машинное обучение. Разметка данных.  </w:t>
            </w:r>
            <w:proofErr w:type="spellStart"/>
            <w:r w:rsidRPr="00997EEB">
              <w:rPr>
                <w:rFonts w:eastAsia="Calibri"/>
                <w:color w:val="000000"/>
                <w:sz w:val="24"/>
                <w:szCs w:val="24"/>
              </w:rPr>
              <w:t>Трансферное</w:t>
            </w:r>
            <w:proofErr w:type="spellEnd"/>
            <w:r w:rsidRPr="00997EEB">
              <w:rPr>
                <w:rFonts w:eastAsia="Calibri"/>
                <w:color w:val="000000"/>
                <w:sz w:val="24"/>
                <w:szCs w:val="24"/>
              </w:rPr>
              <w:t xml:space="preserve"> обучение. </w:t>
            </w:r>
          </w:p>
        </w:tc>
        <w:tc>
          <w:tcPr>
            <w:tcW w:w="30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97EEB" w:rsidRPr="004C58C7" w:rsidRDefault="00997EEB"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rsidR="00997EEB" w:rsidRDefault="00997EEB"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97EEB" w:rsidRPr="00151C44" w:rsidTr="00161DAD">
        <w:trPr>
          <w:trHeight w:val="58"/>
        </w:trPr>
        <w:tc>
          <w:tcPr>
            <w:tcW w:w="2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161DAD" w:rsidRDefault="00997EEB" w:rsidP="00997EEB">
            <w:pPr>
              <w:jc w:val="both"/>
              <w:rPr>
                <w:sz w:val="24"/>
                <w:szCs w:val="24"/>
              </w:rPr>
            </w:pPr>
            <w:r w:rsidRPr="00C6173C">
              <w:rPr>
                <w:sz w:val="24"/>
                <w:szCs w:val="24"/>
              </w:rPr>
              <w:t xml:space="preserve">Тема 3. </w:t>
            </w:r>
          </w:p>
          <w:p w:rsidR="00997EEB" w:rsidRPr="00C6173C" w:rsidRDefault="00997EEB" w:rsidP="00997EEB">
            <w:pPr>
              <w:jc w:val="both"/>
              <w:rPr>
                <w:sz w:val="24"/>
                <w:szCs w:val="24"/>
              </w:rPr>
            </w:pPr>
            <w:r w:rsidRPr="00C6173C">
              <w:rPr>
                <w:sz w:val="24"/>
                <w:szCs w:val="24"/>
              </w:rPr>
              <w:t>Методы регуляризации</w:t>
            </w:r>
          </w:p>
        </w:tc>
        <w:tc>
          <w:tcPr>
            <w:tcW w:w="5103" w:type="dxa"/>
            <w:tcBorders>
              <w:top w:val="single" w:sz="4" w:space="0" w:color="00000A"/>
              <w:left w:val="single" w:sz="4" w:space="0" w:color="00000A"/>
              <w:bottom w:val="single" w:sz="4" w:space="0" w:color="00000A"/>
              <w:right w:val="single" w:sz="4" w:space="0" w:color="00000A"/>
            </w:tcBorders>
          </w:tcPr>
          <w:p w:rsidR="00997EEB" w:rsidRPr="00997EEB" w:rsidRDefault="00997EEB" w:rsidP="00161DAD">
            <w:pPr>
              <w:widowControl/>
              <w:tabs>
                <w:tab w:val="center" w:pos="8222"/>
                <w:tab w:val="center" w:pos="8505"/>
                <w:tab w:val="right" w:pos="9356"/>
              </w:tabs>
              <w:suppressAutoHyphens/>
              <w:autoSpaceDE/>
              <w:autoSpaceDN/>
              <w:adjustRightInd/>
              <w:jc w:val="both"/>
              <w:rPr>
                <w:rFonts w:eastAsia="Calibri"/>
                <w:color w:val="000000"/>
                <w:sz w:val="24"/>
                <w:szCs w:val="24"/>
              </w:rPr>
            </w:pPr>
            <w:proofErr w:type="spellStart"/>
            <w:r w:rsidRPr="00997EEB">
              <w:rPr>
                <w:rFonts w:eastAsia="Calibri"/>
                <w:color w:val="000000"/>
                <w:sz w:val="24"/>
                <w:szCs w:val="24"/>
              </w:rPr>
              <w:t>Прунинг</w:t>
            </w:r>
            <w:proofErr w:type="spellEnd"/>
            <w:r w:rsidRPr="00997EEB">
              <w:rPr>
                <w:rFonts w:eastAsia="Calibri"/>
                <w:color w:val="000000"/>
                <w:sz w:val="24"/>
                <w:szCs w:val="24"/>
              </w:rPr>
              <w:t xml:space="preserve">. </w:t>
            </w:r>
            <w:proofErr w:type="spellStart"/>
            <w:r w:rsidRPr="00997EEB">
              <w:rPr>
                <w:rFonts w:eastAsia="Calibri"/>
                <w:color w:val="000000"/>
                <w:sz w:val="24"/>
                <w:szCs w:val="24"/>
              </w:rPr>
              <w:t>Валидационная</w:t>
            </w:r>
            <w:proofErr w:type="spellEnd"/>
            <w:r w:rsidRPr="00997EEB">
              <w:rPr>
                <w:rFonts w:eastAsia="Calibri"/>
                <w:color w:val="000000"/>
                <w:sz w:val="24"/>
                <w:szCs w:val="24"/>
              </w:rPr>
              <w:t xml:space="preserve"> выборка. Библиотека </w:t>
            </w:r>
            <w:proofErr w:type="spellStart"/>
            <w:r w:rsidRPr="00997EEB">
              <w:rPr>
                <w:rFonts w:eastAsia="Calibri"/>
                <w:color w:val="000000"/>
                <w:sz w:val="24"/>
                <w:szCs w:val="24"/>
              </w:rPr>
              <w:t>Albumentations</w:t>
            </w:r>
            <w:proofErr w:type="spellEnd"/>
            <w:r>
              <w:rPr>
                <w:rFonts w:eastAsia="Calibri"/>
                <w:color w:val="000000"/>
                <w:sz w:val="24"/>
                <w:szCs w:val="24"/>
              </w:rPr>
              <w:t xml:space="preserve"> для задач сегментации и </w:t>
            </w:r>
            <w:proofErr w:type="spellStart"/>
            <w:r>
              <w:rPr>
                <w:rFonts w:eastAsia="Calibri"/>
                <w:color w:val="000000"/>
                <w:sz w:val="24"/>
                <w:szCs w:val="24"/>
              </w:rPr>
              <w:t>детекции</w:t>
            </w:r>
            <w:proofErr w:type="spellEnd"/>
            <w:r w:rsidRPr="00997EEB">
              <w:rPr>
                <w:rFonts w:eastAsia="Calibri"/>
                <w:color w:val="000000"/>
                <w:sz w:val="24"/>
                <w:szCs w:val="24"/>
              </w:rPr>
              <w:t>.</w:t>
            </w:r>
          </w:p>
        </w:tc>
        <w:tc>
          <w:tcPr>
            <w:tcW w:w="30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97EEB" w:rsidRPr="004C58C7" w:rsidRDefault="00997EEB"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rsidR="00997EEB" w:rsidRDefault="00997EEB"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97EEB" w:rsidRPr="00151C44" w:rsidTr="00161DAD">
        <w:trPr>
          <w:trHeight w:val="20"/>
        </w:trPr>
        <w:tc>
          <w:tcPr>
            <w:tcW w:w="2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161DAD" w:rsidRDefault="00997EEB" w:rsidP="00997EEB">
            <w:pPr>
              <w:jc w:val="both"/>
              <w:rPr>
                <w:sz w:val="24"/>
                <w:szCs w:val="24"/>
              </w:rPr>
            </w:pPr>
            <w:r w:rsidRPr="00C6173C">
              <w:rPr>
                <w:sz w:val="24"/>
                <w:szCs w:val="24"/>
              </w:rPr>
              <w:t xml:space="preserve">Тема 4. </w:t>
            </w:r>
          </w:p>
          <w:p w:rsidR="00997EEB" w:rsidRPr="00C6173C" w:rsidRDefault="00997EEB" w:rsidP="00997EEB">
            <w:pPr>
              <w:jc w:val="both"/>
              <w:rPr>
                <w:sz w:val="24"/>
                <w:szCs w:val="24"/>
              </w:rPr>
            </w:pPr>
            <w:r w:rsidRPr="00C6173C">
              <w:rPr>
                <w:sz w:val="24"/>
                <w:szCs w:val="24"/>
              </w:rPr>
              <w:t>Методы оптимизации</w:t>
            </w:r>
          </w:p>
        </w:tc>
        <w:tc>
          <w:tcPr>
            <w:tcW w:w="5103" w:type="dxa"/>
            <w:tcBorders>
              <w:top w:val="single" w:sz="4" w:space="0" w:color="00000A"/>
              <w:left w:val="single" w:sz="4" w:space="0" w:color="00000A"/>
              <w:bottom w:val="single" w:sz="4" w:space="0" w:color="00000A"/>
              <w:right w:val="single" w:sz="4" w:space="0" w:color="00000A"/>
            </w:tcBorders>
          </w:tcPr>
          <w:p w:rsidR="00997EEB" w:rsidRPr="00B10339" w:rsidRDefault="00997EEB" w:rsidP="00161DAD">
            <w:pPr>
              <w:widowControl/>
              <w:suppressAutoHyphens/>
              <w:autoSpaceDE/>
              <w:autoSpaceDN/>
              <w:jc w:val="both"/>
              <w:rPr>
                <w:rFonts w:eastAsia="Calibri"/>
                <w:color w:val="000000"/>
                <w:sz w:val="24"/>
                <w:szCs w:val="24"/>
              </w:rPr>
            </w:pPr>
            <w:r w:rsidRPr="00997EEB">
              <w:rPr>
                <w:rFonts w:eastAsia="Calibri"/>
                <w:color w:val="000000"/>
                <w:sz w:val="24"/>
                <w:szCs w:val="24"/>
              </w:rPr>
              <w:t xml:space="preserve">Однопроходные модели </w:t>
            </w:r>
            <w:proofErr w:type="spellStart"/>
            <w:r w:rsidRPr="00997EEB">
              <w:rPr>
                <w:rFonts w:eastAsia="Calibri"/>
                <w:color w:val="000000"/>
                <w:sz w:val="24"/>
                <w:szCs w:val="24"/>
              </w:rPr>
              <w:t>детекции</w:t>
            </w:r>
            <w:proofErr w:type="spellEnd"/>
            <w:r w:rsidRPr="00997EEB">
              <w:rPr>
                <w:rFonts w:eastAsia="Calibri"/>
                <w:color w:val="000000"/>
                <w:sz w:val="24"/>
                <w:szCs w:val="24"/>
              </w:rPr>
              <w:t>. SSD. YOLO. Архитектура U-</w:t>
            </w:r>
            <w:proofErr w:type="spellStart"/>
            <w:r w:rsidRPr="00997EEB">
              <w:rPr>
                <w:rFonts w:eastAsia="Calibri"/>
                <w:color w:val="000000"/>
                <w:sz w:val="24"/>
                <w:szCs w:val="24"/>
              </w:rPr>
              <w:t>Net</w:t>
            </w:r>
            <w:proofErr w:type="spellEnd"/>
            <w:r w:rsidRPr="00997EEB">
              <w:rPr>
                <w:rFonts w:eastAsia="Calibri"/>
                <w:color w:val="000000"/>
                <w:sz w:val="24"/>
                <w:szCs w:val="24"/>
              </w:rPr>
              <w:t>.</w:t>
            </w:r>
          </w:p>
        </w:tc>
        <w:tc>
          <w:tcPr>
            <w:tcW w:w="30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97EEB" w:rsidRPr="004C58C7" w:rsidRDefault="00997EEB"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rsidR="00997EEB" w:rsidRDefault="00997EEB"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97EEB" w:rsidRPr="00151C44" w:rsidTr="00161DAD">
        <w:trPr>
          <w:trHeight w:val="20"/>
        </w:trPr>
        <w:tc>
          <w:tcPr>
            <w:tcW w:w="2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97EEB" w:rsidRPr="00C6173C" w:rsidRDefault="00997EEB" w:rsidP="00161DAD">
            <w:pPr>
              <w:rPr>
                <w:sz w:val="24"/>
                <w:szCs w:val="24"/>
              </w:rPr>
            </w:pPr>
            <w:r w:rsidRPr="00C6173C">
              <w:rPr>
                <w:sz w:val="24"/>
                <w:szCs w:val="24"/>
              </w:rPr>
              <w:t>Тема 5. Программно-аппаратные решения для оптимизации</w:t>
            </w:r>
          </w:p>
        </w:tc>
        <w:tc>
          <w:tcPr>
            <w:tcW w:w="5103" w:type="dxa"/>
            <w:tcBorders>
              <w:top w:val="single" w:sz="4" w:space="0" w:color="00000A"/>
              <w:left w:val="single" w:sz="4" w:space="0" w:color="00000A"/>
              <w:bottom w:val="single" w:sz="4" w:space="0" w:color="00000A"/>
              <w:right w:val="single" w:sz="4" w:space="0" w:color="00000A"/>
            </w:tcBorders>
          </w:tcPr>
          <w:p w:rsidR="00997EEB" w:rsidRPr="0033342B" w:rsidRDefault="00997EEB" w:rsidP="00161DAD">
            <w:pPr>
              <w:widowControl/>
              <w:suppressAutoHyphens/>
              <w:autoSpaceDE/>
              <w:autoSpaceDN/>
              <w:jc w:val="both"/>
              <w:rPr>
                <w:rFonts w:eastAsia="Calibri"/>
                <w:color w:val="000000"/>
                <w:sz w:val="24"/>
                <w:szCs w:val="24"/>
              </w:rPr>
            </w:pPr>
            <w:r w:rsidRPr="00997EEB">
              <w:rPr>
                <w:rFonts w:eastAsia="Calibri"/>
                <w:color w:val="000000"/>
                <w:sz w:val="24"/>
                <w:szCs w:val="24"/>
              </w:rPr>
              <w:t xml:space="preserve">Технология NVIDIA </w:t>
            </w:r>
            <w:proofErr w:type="spellStart"/>
            <w:r w:rsidRPr="00997EEB">
              <w:rPr>
                <w:rFonts w:eastAsia="Calibri"/>
                <w:color w:val="000000"/>
                <w:sz w:val="24"/>
                <w:szCs w:val="24"/>
              </w:rPr>
              <w:t>Deep</w:t>
            </w:r>
            <w:proofErr w:type="spellEnd"/>
            <w:r w:rsidRPr="00997EEB">
              <w:rPr>
                <w:rFonts w:eastAsia="Calibri"/>
                <w:color w:val="000000"/>
                <w:sz w:val="24"/>
                <w:szCs w:val="24"/>
              </w:rPr>
              <w:t xml:space="preserve"> </w:t>
            </w:r>
            <w:proofErr w:type="spellStart"/>
            <w:r w:rsidRPr="00997EEB">
              <w:rPr>
                <w:rFonts w:eastAsia="Calibri"/>
                <w:color w:val="000000"/>
                <w:sz w:val="24"/>
                <w:szCs w:val="24"/>
              </w:rPr>
              <w:t>Stream</w:t>
            </w:r>
            <w:proofErr w:type="spellEnd"/>
            <w:r w:rsidRPr="00997EEB">
              <w:rPr>
                <w:rFonts w:eastAsia="Calibri"/>
                <w:color w:val="000000"/>
                <w:sz w:val="24"/>
                <w:szCs w:val="24"/>
              </w:rPr>
              <w:t xml:space="preserve">. Контейнеры NVIDIA NGC. </w:t>
            </w:r>
            <w:proofErr w:type="spellStart"/>
            <w:r w:rsidRPr="00997EEB">
              <w:rPr>
                <w:rFonts w:eastAsia="Calibri"/>
                <w:color w:val="000000"/>
                <w:sz w:val="24"/>
                <w:szCs w:val="24"/>
              </w:rPr>
              <w:t>Спайковые</w:t>
            </w:r>
            <w:proofErr w:type="spellEnd"/>
            <w:r w:rsidRPr="00997EEB">
              <w:rPr>
                <w:rFonts w:eastAsia="Calibri"/>
                <w:color w:val="000000"/>
                <w:sz w:val="24"/>
                <w:szCs w:val="24"/>
              </w:rPr>
              <w:t xml:space="preserve"> нейронные сети. </w:t>
            </w:r>
            <w:proofErr w:type="spellStart"/>
            <w:r w:rsidRPr="00997EEB">
              <w:rPr>
                <w:rFonts w:eastAsia="Calibri"/>
                <w:color w:val="000000"/>
                <w:sz w:val="24"/>
                <w:szCs w:val="24"/>
              </w:rPr>
              <w:t>Нейроморфные</w:t>
            </w:r>
            <w:proofErr w:type="spellEnd"/>
            <w:r w:rsidRPr="00997EEB">
              <w:rPr>
                <w:rFonts w:eastAsia="Calibri"/>
                <w:color w:val="000000"/>
                <w:sz w:val="24"/>
                <w:szCs w:val="24"/>
              </w:rPr>
              <w:t xml:space="preserve"> системы компьютерного зрения.</w:t>
            </w:r>
          </w:p>
        </w:tc>
        <w:tc>
          <w:tcPr>
            <w:tcW w:w="30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997EEB" w:rsidRPr="004C58C7" w:rsidRDefault="00997EEB"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rsidR="00997EEB" w:rsidRDefault="00997EEB"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rsidR="00161DAD" w:rsidRDefault="00161DAD" w:rsidP="002115D5">
      <w:pPr>
        <w:pStyle w:val="1"/>
        <w:jc w:val="both"/>
      </w:pPr>
      <w:bookmarkStart w:id="16" w:name="_Toc120646118"/>
    </w:p>
    <w:p w:rsidR="00161DAD" w:rsidRPr="00921E42" w:rsidRDefault="002115D5" w:rsidP="00921E42">
      <w:pPr>
        <w:pStyle w:val="1"/>
        <w:jc w:val="both"/>
      </w:pPr>
      <w:r w:rsidRPr="00BA337D">
        <w:lastRenderedPageBreak/>
        <w:t>6.2. Перечень вопросов, заданий, тем для подготовки к текущему контролю</w:t>
      </w:r>
      <w:bookmarkEnd w:id="16"/>
    </w:p>
    <w:p w:rsidR="00921E42" w:rsidRDefault="00921E42" w:rsidP="00151C44">
      <w:pPr>
        <w:widowControl/>
        <w:suppressAutoHyphens/>
        <w:autoSpaceDE/>
        <w:autoSpaceDN/>
        <w:adjustRightInd/>
        <w:spacing w:line="360" w:lineRule="auto"/>
        <w:contextualSpacing/>
        <w:jc w:val="center"/>
        <w:rPr>
          <w:rFonts w:eastAsia="Calibri"/>
          <w:b/>
          <w:color w:val="000000"/>
          <w:sz w:val="28"/>
          <w:szCs w:val="28"/>
        </w:rPr>
      </w:pPr>
    </w:p>
    <w:p w:rsidR="00151C44" w:rsidRDefault="00C6173C" w:rsidP="00151C44">
      <w:pPr>
        <w:widowControl/>
        <w:suppressAutoHyphens/>
        <w:autoSpaceDE/>
        <w:autoSpaceDN/>
        <w:adjustRightInd/>
        <w:spacing w:line="360" w:lineRule="auto"/>
        <w:contextualSpacing/>
        <w:jc w:val="center"/>
        <w:rPr>
          <w:rFonts w:eastAsia="Calibri"/>
          <w:b/>
          <w:color w:val="000000"/>
          <w:sz w:val="28"/>
          <w:szCs w:val="28"/>
        </w:rPr>
      </w:pPr>
      <w:r>
        <w:rPr>
          <w:rFonts w:eastAsia="Calibri"/>
          <w:b/>
          <w:color w:val="000000"/>
          <w:sz w:val="28"/>
          <w:szCs w:val="28"/>
        </w:rPr>
        <w:t>Примерный вариант контрольной работы</w:t>
      </w:r>
    </w:p>
    <w:p w:rsidR="00161DAD" w:rsidRDefault="00A911AC" w:rsidP="007C4FA2">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ab/>
      </w:r>
    </w:p>
    <w:p w:rsidR="0049665D" w:rsidRPr="004242F8" w:rsidRDefault="00997EEB" w:rsidP="007C4FA2">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Для тестового </w:t>
      </w:r>
      <w:proofErr w:type="spellStart"/>
      <w:r>
        <w:rPr>
          <w:rFonts w:eastAsia="Calibri"/>
          <w:color w:val="000000"/>
          <w:sz w:val="28"/>
          <w:szCs w:val="28"/>
        </w:rPr>
        <w:t>датасета</w:t>
      </w:r>
      <w:proofErr w:type="spellEnd"/>
      <w:r>
        <w:rPr>
          <w:rFonts w:eastAsia="Calibri"/>
          <w:color w:val="000000"/>
          <w:sz w:val="28"/>
          <w:szCs w:val="28"/>
        </w:rPr>
        <w:t xml:space="preserve"> реализовать модель обнаружения объектов </w:t>
      </w:r>
      <w:r>
        <w:rPr>
          <w:rFonts w:eastAsia="Calibri"/>
          <w:color w:val="000000"/>
          <w:sz w:val="28"/>
          <w:szCs w:val="28"/>
          <w:lang w:val="en-US"/>
        </w:rPr>
        <w:t>SSD</w:t>
      </w:r>
      <w:r w:rsidRPr="00997EEB">
        <w:rPr>
          <w:rFonts w:eastAsia="Calibri"/>
          <w:color w:val="000000"/>
          <w:sz w:val="28"/>
          <w:szCs w:val="28"/>
        </w:rPr>
        <w:t>-</w:t>
      </w:r>
      <w:r>
        <w:rPr>
          <w:rFonts w:eastAsia="Calibri"/>
          <w:color w:val="000000"/>
          <w:sz w:val="28"/>
          <w:szCs w:val="28"/>
          <w:lang w:val="en-US"/>
        </w:rPr>
        <w:t>Mobile</w:t>
      </w:r>
      <w:r w:rsidRPr="00997EEB">
        <w:rPr>
          <w:rFonts w:eastAsia="Calibri"/>
          <w:color w:val="000000"/>
          <w:sz w:val="28"/>
          <w:szCs w:val="28"/>
        </w:rPr>
        <w:t xml:space="preserve"> </w:t>
      </w:r>
      <w:r>
        <w:rPr>
          <w:rFonts w:eastAsia="Calibri"/>
          <w:color w:val="000000"/>
          <w:sz w:val="28"/>
          <w:szCs w:val="28"/>
        </w:rPr>
        <w:t>с помощью</w:t>
      </w:r>
      <w:r w:rsidR="004242F8" w:rsidRPr="004242F8">
        <w:rPr>
          <w:rFonts w:eastAsia="Calibri"/>
          <w:color w:val="000000"/>
          <w:sz w:val="28"/>
          <w:szCs w:val="28"/>
        </w:rPr>
        <w:t xml:space="preserve"> </w:t>
      </w:r>
      <w:r w:rsidR="004242F8">
        <w:rPr>
          <w:rFonts w:eastAsia="Calibri"/>
          <w:color w:val="000000"/>
          <w:sz w:val="28"/>
          <w:szCs w:val="28"/>
          <w:lang w:val="en-US"/>
        </w:rPr>
        <w:t>Tensor</w:t>
      </w:r>
      <w:r w:rsidR="004242F8" w:rsidRPr="004242F8">
        <w:rPr>
          <w:rFonts w:eastAsia="Calibri"/>
          <w:color w:val="000000"/>
          <w:sz w:val="28"/>
          <w:szCs w:val="28"/>
        </w:rPr>
        <w:t xml:space="preserve"> </w:t>
      </w:r>
      <w:r w:rsidR="004242F8">
        <w:rPr>
          <w:rFonts w:eastAsia="Calibri"/>
          <w:color w:val="000000"/>
          <w:sz w:val="28"/>
          <w:szCs w:val="28"/>
          <w:lang w:val="en-US"/>
        </w:rPr>
        <w:t>Flow</w:t>
      </w:r>
      <w:r w:rsidR="004242F8" w:rsidRPr="004242F8">
        <w:rPr>
          <w:rFonts w:eastAsia="Calibri"/>
          <w:color w:val="000000"/>
          <w:sz w:val="28"/>
          <w:szCs w:val="28"/>
        </w:rPr>
        <w:t xml:space="preserve"> </w:t>
      </w:r>
      <w:r w:rsidR="004242F8">
        <w:rPr>
          <w:rFonts w:eastAsia="Calibri"/>
          <w:color w:val="000000"/>
          <w:sz w:val="28"/>
          <w:szCs w:val="28"/>
        </w:rPr>
        <w:t xml:space="preserve">и </w:t>
      </w:r>
      <w:proofErr w:type="spellStart"/>
      <w:r w:rsidR="004242F8">
        <w:rPr>
          <w:rFonts w:eastAsia="Calibri"/>
          <w:color w:val="000000"/>
          <w:sz w:val="28"/>
          <w:szCs w:val="28"/>
          <w:lang w:val="en-US"/>
        </w:rPr>
        <w:t>OpenVINO</w:t>
      </w:r>
      <w:proofErr w:type="spellEnd"/>
      <w:r w:rsidR="004242F8" w:rsidRPr="004242F8">
        <w:rPr>
          <w:rFonts w:eastAsia="Calibri"/>
          <w:color w:val="000000"/>
          <w:sz w:val="28"/>
          <w:szCs w:val="28"/>
        </w:rPr>
        <w:t>.</w:t>
      </w:r>
    </w:p>
    <w:p w:rsidR="0049665D" w:rsidRDefault="0049665D" w:rsidP="0049665D">
      <w:pPr>
        <w:widowControl/>
        <w:autoSpaceDE/>
        <w:autoSpaceDN/>
        <w:adjustRightInd/>
        <w:spacing w:line="360" w:lineRule="auto"/>
        <w:ind w:firstLine="708"/>
        <w:contextualSpacing/>
        <w:jc w:val="both"/>
        <w:rPr>
          <w:rFonts w:eastAsia="Calibri"/>
          <w:color w:val="000000"/>
          <w:sz w:val="28"/>
          <w:szCs w:val="28"/>
        </w:rPr>
      </w:pPr>
      <w:r>
        <w:rPr>
          <w:rFonts w:eastAsia="Calibri"/>
          <w:color w:val="000000"/>
          <w:sz w:val="28"/>
          <w:szCs w:val="28"/>
        </w:rPr>
        <w:t xml:space="preserve">1. </w:t>
      </w:r>
      <w:r w:rsidR="004242F8">
        <w:rPr>
          <w:rFonts w:eastAsia="Calibri"/>
          <w:color w:val="000000"/>
          <w:sz w:val="28"/>
          <w:szCs w:val="28"/>
        </w:rPr>
        <w:t xml:space="preserve">Выполнить оценку метрик эффективности распознавания в </w:t>
      </w:r>
      <w:r w:rsidR="004242F8">
        <w:rPr>
          <w:rFonts w:eastAsia="Calibri"/>
          <w:color w:val="000000"/>
          <w:sz w:val="28"/>
          <w:szCs w:val="28"/>
          <w:lang w:val="en-US"/>
        </w:rPr>
        <w:t>TF</w:t>
      </w:r>
      <w:r w:rsidR="004242F8" w:rsidRPr="004242F8">
        <w:rPr>
          <w:rFonts w:eastAsia="Calibri"/>
          <w:color w:val="000000"/>
          <w:sz w:val="28"/>
          <w:szCs w:val="28"/>
        </w:rPr>
        <w:t>.</w:t>
      </w:r>
      <w:r>
        <w:rPr>
          <w:rFonts w:eastAsia="Calibri"/>
          <w:color w:val="000000"/>
          <w:sz w:val="28"/>
          <w:szCs w:val="28"/>
        </w:rPr>
        <w:t xml:space="preserve"> </w:t>
      </w:r>
    </w:p>
    <w:p w:rsidR="0049665D" w:rsidRDefault="0049665D" w:rsidP="0049665D">
      <w:pPr>
        <w:widowControl/>
        <w:autoSpaceDE/>
        <w:autoSpaceDN/>
        <w:adjustRightInd/>
        <w:spacing w:line="360" w:lineRule="auto"/>
        <w:ind w:firstLine="708"/>
        <w:contextualSpacing/>
        <w:jc w:val="both"/>
        <w:rPr>
          <w:rFonts w:eastAsia="Calibri"/>
          <w:color w:val="000000"/>
          <w:sz w:val="28"/>
          <w:szCs w:val="28"/>
        </w:rPr>
      </w:pPr>
      <w:r>
        <w:rPr>
          <w:rFonts w:eastAsia="Calibri"/>
          <w:color w:val="000000"/>
          <w:sz w:val="28"/>
          <w:szCs w:val="28"/>
        </w:rPr>
        <w:t xml:space="preserve">2. </w:t>
      </w:r>
      <w:r w:rsidR="004242F8">
        <w:rPr>
          <w:rFonts w:eastAsia="Calibri"/>
          <w:color w:val="000000"/>
          <w:sz w:val="28"/>
          <w:szCs w:val="28"/>
        </w:rPr>
        <w:t xml:space="preserve">Выполнить оценку метрик эффективности распознавания в </w:t>
      </w:r>
      <w:proofErr w:type="spellStart"/>
      <w:r w:rsidR="004242F8">
        <w:rPr>
          <w:rFonts w:eastAsia="Calibri"/>
          <w:color w:val="000000"/>
          <w:sz w:val="28"/>
          <w:szCs w:val="28"/>
          <w:lang w:val="en-US"/>
        </w:rPr>
        <w:t>OpenVINO</w:t>
      </w:r>
      <w:proofErr w:type="spellEnd"/>
      <w:r w:rsidR="004242F8" w:rsidRPr="004242F8">
        <w:rPr>
          <w:rFonts w:eastAsia="Calibri"/>
          <w:color w:val="000000"/>
          <w:sz w:val="28"/>
          <w:szCs w:val="28"/>
        </w:rPr>
        <w:t>.</w:t>
      </w:r>
    </w:p>
    <w:p w:rsidR="00132C33" w:rsidRPr="004242F8" w:rsidRDefault="00132C33" w:rsidP="00132C33">
      <w:pPr>
        <w:widowControl/>
        <w:autoSpaceDE/>
        <w:autoSpaceDN/>
        <w:adjustRightInd/>
        <w:spacing w:line="360" w:lineRule="auto"/>
        <w:ind w:firstLine="708"/>
        <w:contextualSpacing/>
        <w:jc w:val="both"/>
        <w:rPr>
          <w:rFonts w:eastAsia="Calibri"/>
          <w:color w:val="000000"/>
          <w:sz w:val="28"/>
          <w:szCs w:val="28"/>
        </w:rPr>
      </w:pPr>
      <w:r>
        <w:rPr>
          <w:rFonts w:eastAsia="Calibri"/>
          <w:color w:val="000000"/>
          <w:sz w:val="28"/>
          <w:szCs w:val="28"/>
        </w:rPr>
        <w:t xml:space="preserve">3. </w:t>
      </w:r>
      <w:r w:rsidR="004242F8">
        <w:rPr>
          <w:rFonts w:eastAsia="Calibri"/>
          <w:color w:val="000000"/>
          <w:sz w:val="28"/>
          <w:szCs w:val="28"/>
        </w:rPr>
        <w:t xml:space="preserve">Выполнить оценку метрик производительности нейронной сети в </w:t>
      </w:r>
      <w:r w:rsidR="004242F8">
        <w:rPr>
          <w:rFonts w:eastAsia="Calibri"/>
          <w:color w:val="000000"/>
          <w:sz w:val="28"/>
          <w:szCs w:val="28"/>
          <w:lang w:val="en-US"/>
        </w:rPr>
        <w:t>TF</w:t>
      </w:r>
      <w:r w:rsidR="004242F8" w:rsidRPr="004242F8">
        <w:rPr>
          <w:rFonts w:eastAsia="Calibri"/>
          <w:color w:val="000000"/>
          <w:sz w:val="28"/>
          <w:szCs w:val="28"/>
        </w:rPr>
        <w:t>.</w:t>
      </w:r>
    </w:p>
    <w:p w:rsidR="0049665D" w:rsidRPr="008D41B2" w:rsidRDefault="00132C33" w:rsidP="004242F8">
      <w:pPr>
        <w:widowControl/>
        <w:autoSpaceDE/>
        <w:autoSpaceDN/>
        <w:adjustRightInd/>
        <w:spacing w:line="360" w:lineRule="auto"/>
        <w:ind w:firstLine="708"/>
        <w:contextualSpacing/>
        <w:jc w:val="both"/>
        <w:rPr>
          <w:rFonts w:eastAsia="Calibri"/>
          <w:color w:val="000000"/>
          <w:sz w:val="28"/>
          <w:szCs w:val="28"/>
        </w:rPr>
      </w:pPr>
      <w:r>
        <w:rPr>
          <w:rFonts w:eastAsia="Calibri"/>
          <w:color w:val="000000"/>
          <w:sz w:val="28"/>
          <w:szCs w:val="28"/>
        </w:rPr>
        <w:t>4</w:t>
      </w:r>
      <w:r w:rsidR="0049665D" w:rsidRPr="0049665D">
        <w:rPr>
          <w:rFonts w:eastAsia="Calibri"/>
          <w:color w:val="000000"/>
          <w:sz w:val="28"/>
          <w:szCs w:val="28"/>
        </w:rPr>
        <w:t xml:space="preserve">. </w:t>
      </w:r>
      <w:r w:rsidR="004242F8">
        <w:rPr>
          <w:rFonts w:eastAsia="Calibri"/>
          <w:color w:val="000000"/>
          <w:sz w:val="28"/>
          <w:szCs w:val="28"/>
        </w:rPr>
        <w:t xml:space="preserve">Выполнить оценку метрик производительности нейронной сети в </w:t>
      </w:r>
      <w:proofErr w:type="spellStart"/>
      <w:r w:rsidR="004242F8">
        <w:rPr>
          <w:rFonts w:eastAsia="Calibri"/>
          <w:color w:val="000000"/>
          <w:sz w:val="28"/>
          <w:szCs w:val="28"/>
          <w:lang w:val="en-US"/>
        </w:rPr>
        <w:t>OpenVINO</w:t>
      </w:r>
      <w:proofErr w:type="spellEnd"/>
      <w:r w:rsidR="004242F8" w:rsidRPr="004242F8">
        <w:rPr>
          <w:rFonts w:eastAsia="Calibri"/>
          <w:color w:val="000000"/>
          <w:sz w:val="28"/>
          <w:szCs w:val="28"/>
        </w:rPr>
        <w:t>.</w:t>
      </w:r>
    </w:p>
    <w:p w:rsidR="0049665D" w:rsidRDefault="00132C33" w:rsidP="0049665D">
      <w:pPr>
        <w:widowControl/>
        <w:autoSpaceDE/>
        <w:autoSpaceDN/>
        <w:adjustRightInd/>
        <w:spacing w:line="360" w:lineRule="auto"/>
        <w:ind w:firstLine="708"/>
        <w:contextualSpacing/>
        <w:jc w:val="both"/>
        <w:rPr>
          <w:rFonts w:eastAsia="Calibri"/>
          <w:color w:val="000000"/>
          <w:sz w:val="28"/>
          <w:szCs w:val="28"/>
        </w:rPr>
      </w:pPr>
      <w:r>
        <w:rPr>
          <w:rFonts w:eastAsia="Calibri"/>
          <w:color w:val="000000"/>
          <w:sz w:val="28"/>
          <w:szCs w:val="28"/>
        </w:rPr>
        <w:t>5</w:t>
      </w:r>
      <w:r w:rsidR="0049665D" w:rsidRPr="0049665D">
        <w:rPr>
          <w:rFonts w:eastAsia="Calibri"/>
          <w:color w:val="000000"/>
          <w:sz w:val="28"/>
          <w:szCs w:val="28"/>
        </w:rPr>
        <w:t xml:space="preserve">. </w:t>
      </w:r>
      <w:r w:rsidR="004242F8">
        <w:rPr>
          <w:rFonts w:eastAsia="Calibri"/>
          <w:color w:val="000000"/>
          <w:sz w:val="28"/>
          <w:szCs w:val="28"/>
        </w:rPr>
        <w:t xml:space="preserve">Сравнить результаты </w:t>
      </w:r>
      <w:proofErr w:type="spellStart"/>
      <w:r w:rsidR="004242F8">
        <w:rPr>
          <w:rFonts w:eastAsia="Calibri"/>
          <w:color w:val="000000"/>
          <w:sz w:val="28"/>
          <w:szCs w:val="28"/>
        </w:rPr>
        <w:t>инференса</w:t>
      </w:r>
      <w:proofErr w:type="spellEnd"/>
      <w:r w:rsidR="004242F8">
        <w:rPr>
          <w:rFonts w:eastAsia="Calibri"/>
          <w:color w:val="000000"/>
          <w:sz w:val="28"/>
          <w:szCs w:val="28"/>
        </w:rPr>
        <w:t xml:space="preserve"> на </w:t>
      </w:r>
      <w:r w:rsidR="004242F8">
        <w:rPr>
          <w:rFonts w:eastAsia="Calibri"/>
          <w:color w:val="000000"/>
          <w:sz w:val="28"/>
          <w:szCs w:val="28"/>
          <w:lang w:val="en-US"/>
        </w:rPr>
        <w:t>CPU</w:t>
      </w:r>
      <w:r w:rsidR="004242F8" w:rsidRPr="004242F8">
        <w:rPr>
          <w:rFonts w:eastAsia="Calibri"/>
          <w:color w:val="000000"/>
          <w:sz w:val="28"/>
          <w:szCs w:val="28"/>
        </w:rPr>
        <w:t xml:space="preserve">, </w:t>
      </w:r>
      <w:r w:rsidR="004242F8">
        <w:rPr>
          <w:rFonts w:eastAsia="Calibri"/>
          <w:color w:val="000000"/>
          <w:sz w:val="28"/>
          <w:szCs w:val="28"/>
          <w:lang w:val="en-US"/>
        </w:rPr>
        <w:t>CPU</w:t>
      </w:r>
      <w:r w:rsidR="004242F8" w:rsidRPr="004242F8">
        <w:rPr>
          <w:rFonts w:eastAsia="Calibri"/>
          <w:color w:val="000000"/>
          <w:sz w:val="28"/>
          <w:szCs w:val="28"/>
        </w:rPr>
        <w:t>+</w:t>
      </w:r>
      <w:proofErr w:type="spellStart"/>
      <w:r w:rsidR="004242F8">
        <w:rPr>
          <w:rFonts w:eastAsia="Calibri"/>
          <w:color w:val="000000"/>
          <w:sz w:val="28"/>
          <w:szCs w:val="28"/>
          <w:lang w:val="en-US"/>
        </w:rPr>
        <w:t>OpenVINO</w:t>
      </w:r>
      <w:proofErr w:type="spellEnd"/>
      <w:r w:rsidR="004242F8" w:rsidRPr="004242F8">
        <w:rPr>
          <w:rFonts w:eastAsia="Calibri"/>
          <w:color w:val="000000"/>
          <w:sz w:val="28"/>
          <w:szCs w:val="28"/>
        </w:rPr>
        <w:t xml:space="preserve"> </w:t>
      </w:r>
      <w:r w:rsidR="004242F8">
        <w:rPr>
          <w:rFonts w:eastAsia="Calibri"/>
          <w:color w:val="000000"/>
          <w:sz w:val="28"/>
          <w:szCs w:val="28"/>
        </w:rPr>
        <w:t xml:space="preserve">и </w:t>
      </w:r>
      <w:r w:rsidR="004242F8">
        <w:rPr>
          <w:rFonts w:eastAsia="Calibri"/>
          <w:color w:val="000000"/>
          <w:sz w:val="28"/>
          <w:szCs w:val="28"/>
          <w:lang w:val="en-US"/>
        </w:rPr>
        <w:t>GPU</w:t>
      </w:r>
      <w:r w:rsidR="004242F8" w:rsidRPr="004242F8">
        <w:rPr>
          <w:rFonts w:eastAsia="Calibri"/>
          <w:color w:val="000000"/>
          <w:sz w:val="28"/>
          <w:szCs w:val="28"/>
        </w:rPr>
        <w:t>.</w:t>
      </w:r>
      <w:r w:rsidR="0049665D">
        <w:rPr>
          <w:rFonts w:eastAsia="Calibri"/>
          <w:color w:val="000000"/>
          <w:sz w:val="28"/>
          <w:szCs w:val="28"/>
        </w:rPr>
        <w:t xml:space="preserve"> </w:t>
      </w:r>
    </w:p>
    <w:p w:rsidR="00A93E4F" w:rsidRDefault="00A93E4F" w:rsidP="0049665D">
      <w:pPr>
        <w:widowControl/>
        <w:autoSpaceDE/>
        <w:autoSpaceDN/>
        <w:adjustRightInd/>
        <w:spacing w:line="360" w:lineRule="auto"/>
        <w:ind w:firstLine="708"/>
        <w:contextualSpacing/>
        <w:jc w:val="both"/>
        <w:rPr>
          <w:rFonts w:eastAsia="Calibri"/>
          <w:color w:val="000000"/>
          <w:sz w:val="28"/>
          <w:szCs w:val="28"/>
        </w:rPr>
      </w:pPr>
      <w:r>
        <w:rPr>
          <w:rFonts w:eastAsia="Calibri"/>
          <w:color w:val="000000"/>
          <w:sz w:val="28"/>
          <w:szCs w:val="28"/>
        </w:rPr>
        <w:t>6</w:t>
      </w:r>
      <w:r w:rsidR="0049665D" w:rsidRPr="0049665D">
        <w:rPr>
          <w:rFonts w:eastAsia="Calibri"/>
          <w:color w:val="000000"/>
          <w:sz w:val="28"/>
          <w:szCs w:val="28"/>
        </w:rPr>
        <w:t xml:space="preserve">. </w:t>
      </w:r>
      <w:r w:rsidR="00132C33">
        <w:rPr>
          <w:rFonts w:eastAsia="Calibri"/>
          <w:color w:val="000000"/>
          <w:sz w:val="28"/>
          <w:szCs w:val="28"/>
        </w:rPr>
        <w:t>Визуализир</w:t>
      </w:r>
      <w:r w:rsidR="004242F8">
        <w:rPr>
          <w:rFonts w:eastAsia="Calibri"/>
          <w:color w:val="000000"/>
          <w:sz w:val="28"/>
          <w:szCs w:val="28"/>
        </w:rPr>
        <w:t>овать результаты сравнения точности и скорости распознавания.</w:t>
      </w:r>
    </w:p>
    <w:p w:rsidR="00A93E4F" w:rsidRDefault="00132C33" w:rsidP="0049665D">
      <w:pPr>
        <w:widowControl/>
        <w:autoSpaceDE/>
        <w:autoSpaceDN/>
        <w:adjustRightInd/>
        <w:spacing w:line="360" w:lineRule="auto"/>
        <w:ind w:firstLine="708"/>
        <w:contextualSpacing/>
        <w:jc w:val="both"/>
        <w:rPr>
          <w:rFonts w:eastAsia="Calibri"/>
          <w:color w:val="000000"/>
          <w:sz w:val="28"/>
          <w:szCs w:val="28"/>
        </w:rPr>
      </w:pPr>
      <w:r>
        <w:rPr>
          <w:rFonts w:eastAsia="Calibri"/>
          <w:color w:val="000000"/>
          <w:sz w:val="28"/>
          <w:szCs w:val="28"/>
        </w:rPr>
        <w:t xml:space="preserve">7. Предложите варианты по </w:t>
      </w:r>
      <w:r w:rsidR="004242F8">
        <w:rPr>
          <w:rFonts w:eastAsia="Calibri"/>
          <w:color w:val="000000"/>
          <w:sz w:val="28"/>
          <w:szCs w:val="28"/>
        </w:rPr>
        <w:t xml:space="preserve">оптимизации модели </w:t>
      </w:r>
      <w:r w:rsidR="004242F8">
        <w:rPr>
          <w:rFonts w:eastAsia="Calibri"/>
          <w:color w:val="000000"/>
          <w:sz w:val="28"/>
          <w:szCs w:val="28"/>
          <w:lang w:val="en-US"/>
        </w:rPr>
        <w:t>SSD</w:t>
      </w:r>
      <w:r w:rsidR="004242F8" w:rsidRPr="004242F8">
        <w:rPr>
          <w:rFonts w:eastAsia="Calibri"/>
          <w:color w:val="000000"/>
          <w:sz w:val="28"/>
          <w:szCs w:val="28"/>
        </w:rPr>
        <w:t>-</w:t>
      </w:r>
      <w:r w:rsidR="004242F8">
        <w:rPr>
          <w:rFonts w:eastAsia="Calibri"/>
          <w:color w:val="000000"/>
          <w:sz w:val="28"/>
          <w:szCs w:val="28"/>
          <w:lang w:val="en-US"/>
        </w:rPr>
        <w:t>Mobile</w:t>
      </w:r>
      <w:r>
        <w:rPr>
          <w:rFonts w:eastAsia="Calibri"/>
          <w:color w:val="000000"/>
          <w:sz w:val="28"/>
          <w:szCs w:val="28"/>
        </w:rPr>
        <w:t>.</w:t>
      </w:r>
    </w:p>
    <w:p w:rsidR="004107A6" w:rsidRPr="00A93E4F" w:rsidRDefault="00132C33" w:rsidP="00A93E4F">
      <w:pPr>
        <w:widowControl/>
        <w:autoSpaceDE/>
        <w:autoSpaceDN/>
        <w:adjustRightInd/>
        <w:spacing w:line="360" w:lineRule="auto"/>
        <w:ind w:firstLine="708"/>
        <w:contextualSpacing/>
        <w:jc w:val="both"/>
        <w:rPr>
          <w:sz w:val="28"/>
          <w:szCs w:val="28"/>
        </w:rPr>
      </w:pPr>
      <w:r>
        <w:rPr>
          <w:rFonts w:eastAsia="Calibri"/>
          <w:color w:val="000000"/>
          <w:sz w:val="28"/>
          <w:szCs w:val="28"/>
        </w:rPr>
        <w:t>8</w:t>
      </w:r>
      <w:r w:rsidR="00A93E4F">
        <w:rPr>
          <w:rFonts w:eastAsia="Calibri"/>
          <w:color w:val="000000"/>
          <w:sz w:val="28"/>
          <w:szCs w:val="28"/>
        </w:rPr>
        <w:t xml:space="preserve">. Сделайте выводы о работе. </w:t>
      </w:r>
      <w:r w:rsidR="0049665D">
        <w:rPr>
          <w:rFonts w:eastAsia="Calibri"/>
          <w:color w:val="000000"/>
          <w:sz w:val="28"/>
          <w:szCs w:val="28"/>
        </w:rPr>
        <w:t xml:space="preserve"> </w:t>
      </w:r>
    </w:p>
    <w:p w:rsidR="00161DAD" w:rsidRDefault="00161DAD" w:rsidP="001F169E">
      <w:pPr>
        <w:spacing w:line="360" w:lineRule="auto"/>
        <w:ind w:firstLine="709"/>
        <w:jc w:val="both"/>
        <w:rPr>
          <w:rFonts w:eastAsia="Calibri"/>
          <w:i/>
          <w:color w:val="000000"/>
          <w:sz w:val="28"/>
          <w:szCs w:val="28"/>
        </w:rPr>
      </w:pPr>
      <w:bookmarkStart w:id="17" w:name="_Toc486492190"/>
      <w:bookmarkStart w:id="18" w:name="_Toc73917220"/>
    </w:p>
    <w:p w:rsidR="00005BDF" w:rsidRPr="00161DAD" w:rsidRDefault="00151C44" w:rsidP="001F169E">
      <w:pPr>
        <w:spacing w:line="360" w:lineRule="auto"/>
        <w:ind w:firstLine="709"/>
        <w:jc w:val="both"/>
        <w:rPr>
          <w:rFonts w:eastAsia="Calibri"/>
          <w:i/>
          <w:color w:val="000000"/>
          <w:sz w:val="28"/>
          <w:szCs w:val="28"/>
        </w:rPr>
      </w:pPr>
      <w:r w:rsidRPr="00161DAD">
        <w:rPr>
          <w:rFonts w:eastAsia="Calibri"/>
          <w:i/>
          <w:color w:val="000000"/>
          <w:sz w:val="28"/>
          <w:szCs w:val="28"/>
        </w:rPr>
        <w:t>Критерии балльной оценки различных форм текущего контроля успеваемости содержатся в соответствую</w:t>
      </w:r>
      <w:r w:rsidR="008E1F89" w:rsidRPr="00161DAD">
        <w:rPr>
          <w:rFonts w:eastAsia="Calibri"/>
          <w:i/>
          <w:color w:val="000000"/>
          <w:sz w:val="28"/>
          <w:szCs w:val="28"/>
        </w:rPr>
        <w:t xml:space="preserve">щих методических рекомендациях </w:t>
      </w:r>
      <w:r w:rsidR="002978D1" w:rsidRPr="00161DAD">
        <w:rPr>
          <w:rFonts w:eastAsia="Calibri"/>
          <w:i/>
          <w:color w:val="000000"/>
          <w:sz w:val="28"/>
          <w:szCs w:val="28"/>
        </w:rPr>
        <w:t>Кафедры</w:t>
      </w:r>
      <w:r w:rsidR="008414F4" w:rsidRPr="00161DAD">
        <w:rPr>
          <w:rFonts w:eastAsia="Calibri"/>
          <w:i/>
          <w:color w:val="000000"/>
          <w:sz w:val="28"/>
          <w:szCs w:val="28"/>
        </w:rPr>
        <w:t xml:space="preserve"> </w:t>
      </w:r>
      <w:r w:rsidR="00A93E4F" w:rsidRPr="00161DAD">
        <w:rPr>
          <w:rFonts w:eastAsia="Calibri"/>
          <w:i/>
          <w:color w:val="000000"/>
          <w:sz w:val="28"/>
          <w:szCs w:val="28"/>
        </w:rPr>
        <w:t>анализа данных и машинного обучения</w:t>
      </w:r>
      <w:r w:rsidR="00161DAD">
        <w:rPr>
          <w:rFonts w:eastAsia="Calibri"/>
          <w:i/>
          <w:color w:val="000000"/>
          <w:sz w:val="28"/>
          <w:szCs w:val="28"/>
        </w:rPr>
        <w:t xml:space="preserve"> Факультета информационных технологий и анализа больших данных</w:t>
      </w:r>
      <w:r w:rsidR="00005BDF" w:rsidRPr="00161DAD">
        <w:rPr>
          <w:rFonts w:eastAsia="Calibri"/>
          <w:i/>
          <w:color w:val="000000"/>
          <w:sz w:val="28"/>
          <w:szCs w:val="28"/>
        </w:rPr>
        <w:t>.</w:t>
      </w:r>
      <w:r w:rsidR="00A93E4F" w:rsidRPr="00161DAD">
        <w:rPr>
          <w:rFonts w:eastAsia="Calibri"/>
          <w:i/>
          <w:color w:val="000000"/>
          <w:sz w:val="28"/>
          <w:szCs w:val="28"/>
        </w:rPr>
        <w:t xml:space="preserve"> </w:t>
      </w:r>
      <w:bookmarkEnd w:id="17"/>
      <w:bookmarkEnd w:id="18"/>
    </w:p>
    <w:p w:rsidR="004145E5" w:rsidRDefault="004145E5" w:rsidP="00161DAD">
      <w:pPr>
        <w:pStyle w:val="1"/>
        <w:spacing w:line="360" w:lineRule="auto"/>
        <w:jc w:val="both"/>
      </w:pPr>
      <w:bookmarkStart w:id="19" w:name="_Toc120646119"/>
      <w:r w:rsidRPr="00BA337D">
        <w:t>7. Фонд оценочных средств для проведения промежуточной аттестации обучающихся по дисциплине</w:t>
      </w:r>
      <w:bookmarkEnd w:id="19"/>
    </w:p>
    <w:p w:rsidR="00DF119C" w:rsidRPr="00161DAD" w:rsidRDefault="0025440F" w:rsidP="00005BDF">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 xml:space="preserve">Перечень компетенций с указанием индикаторов их достижения в процессе освоения образовательной программы содержится </w:t>
      </w:r>
      <w:r w:rsidRPr="00161DAD">
        <w:rPr>
          <w:rFonts w:eastAsia="Calibri"/>
          <w:color w:val="000000"/>
          <w:sz w:val="28"/>
          <w:szCs w:val="28"/>
        </w:rPr>
        <w:t xml:space="preserve">в </w:t>
      </w:r>
      <w:r w:rsidR="00161DAD" w:rsidRPr="00161DAD">
        <w:rPr>
          <w:rFonts w:eastAsia="Calibri"/>
          <w:color w:val="000000"/>
          <w:sz w:val="28"/>
          <w:szCs w:val="28"/>
        </w:rPr>
        <w:t>разделе</w:t>
      </w:r>
      <w:r w:rsidR="00161DAD">
        <w:rPr>
          <w:rFonts w:eastAsia="Calibri"/>
          <w:b/>
          <w:i/>
          <w:color w:val="000000"/>
          <w:sz w:val="28"/>
          <w:szCs w:val="28"/>
        </w:rPr>
        <w:t xml:space="preserve"> </w:t>
      </w:r>
      <w:r w:rsidRPr="00161DAD">
        <w:rPr>
          <w:rFonts w:eastAsia="Calibri"/>
          <w:b/>
          <w:color w:val="000000"/>
          <w:sz w:val="28"/>
          <w:szCs w:val="28"/>
        </w:rPr>
        <w:t>2.</w:t>
      </w:r>
      <w:r w:rsidRPr="00161DAD">
        <w:rPr>
          <w:b/>
          <w:sz w:val="28"/>
          <w:szCs w:val="28"/>
          <w:lang w:eastAsia="en-US"/>
        </w:rPr>
        <w:t xml:space="preserve"> «Перечень планируемых результатов освоения образовательной программы</w:t>
      </w:r>
      <w:r w:rsidR="00005BDF" w:rsidRPr="00161DAD">
        <w:rPr>
          <w:b/>
          <w:sz w:val="28"/>
          <w:szCs w:val="28"/>
          <w:lang w:eastAsia="en-US"/>
        </w:rPr>
        <w:t xml:space="preserve"> (перечень компетенций)</w:t>
      </w:r>
      <w:r w:rsidRPr="00161DAD">
        <w:rPr>
          <w:b/>
          <w:sz w:val="28"/>
          <w:szCs w:val="28"/>
          <w:lang w:eastAsia="en-US"/>
        </w:rPr>
        <w:t xml:space="preserve"> с указанием индикаторов их достижения и планируемых результатов обучения по дисциплине».</w:t>
      </w:r>
    </w:p>
    <w:p w:rsidR="0025440F" w:rsidRDefault="0025440F" w:rsidP="00161DAD">
      <w:pPr>
        <w:keepNext/>
        <w:keepLines/>
        <w:widowControl/>
        <w:autoSpaceDE/>
        <w:autoSpaceDN/>
        <w:adjustRightInd/>
        <w:spacing w:line="360" w:lineRule="auto"/>
        <w:jc w:val="center"/>
        <w:outlineLvl w:val="1"/>
        <w:rPr>
          <w:b/>
          <w:bCs/>
          <w:sz w:val="28"/>
          <w:szCs w:val="26"/>
        </w:rPr>
      </w:pPr>
      <w:bookmarkStart w:id="20" w:name="_Toc73917222"/>
      <w:bookmarkStart w:id="21" w:name="_Toc120646120"/>
      <w:r w:rsidRPr="0025440F">
        <w:rPr>
          <w:b/>
          <w:bCs/>
          <w:sz w:val="28"/>
          <w:szCs w:val="26"/>
        </w:rPr>
        <w:lastRenderedPageBreak/>
        <w:t>Типовые контрольные задания или иные материалы, необходимые для оценки индикаторов достижения компетенций, умений и знаний</w:t>
      </w:r>
      <w:bookmarkEnd w:id="20"/>
      <w:bookmarkEnd w:id="21"/>
    </w:p>
    <w:p w:rsidR="00993723" w:rsidRPr="001F169E" w:rsidRDefault="003621BA" w:rsidP="001F169E">
      <w:pPr>
        <w:keepNext/>
        <w:keepLines/>
        <w:widowControl/>
        <w:autoSpaceDE/>
        <w:autoSpaceDN/>
        <w:adjustRightInd/>
        <w:jc w:val="right"/>
        <w:outlineLvl w:val="1"/>
        <w:rPr>
          <w:bCs/>
          <w:sz w:val="24"/>
          <w:szCs w:val="24"/>
        </w:rPr>
      </w:pPr>
      <w:bookmarkStart w:id="22" w:name="_Toc120646121"/>
      <w:r>
        <w:rPr>
          <w:bCs/>
          <w:sz w:val="24"/>
          <w:szCs w:val="24"/>
        </w:rPr>
        <w:t xml:space="preserve">Таблица </w:t>
      </w:r>
      <w:r w:rsidR="00A93E4F">
        <w:rPr>
          <w:bCs/>
          <w:sz w:val="24"/>
          <w:szCs w:val="24"/>
        </w:rPr>
        <w:t>6</w:t>
      </w:r>
      <w:bookmarkEnd w:id="22"/>
    </w:p>
    <w:tbl>
      <w:tblPr>
        <w:tblStyle w:val="a8"/>
        <w:tblW w:w="10519" w:type="dxa"/>
        <w:tblInd w:w="-176" w:type="dxa"/>
        <w:tblLook w:val="04A0" w:firstRow="1" w:lastRow="0" w:firstColumn="1" w:lastColumn="0" w:noHBand="0" w:noVBand="1"/>
      </w:tblPr>
      <w:tblGrid>
        <w:gridCol w:w="2089"/>
        <w:gridCol w:w="2322"/>
        <w:gridCol w:w="2848"/>
        <w:gridCol w:w="3260"/>
      </w:tblGrid>
      <w:tr w:rsidR="00F34803" w:rsidRPr="001F169E" w:rsidTr="004B1EF0">
        <w:tc>
          <w:tcPr>
            <w:tcW w:w="2089" w:type="dxa"/>
          </w:tcPr>
          <w:p w:rsidR="00F34803" w:rsidRPr="00161DAD" w:rsidRDefault="00F34803" w:rsidP="004055F6">
            <w:pPr>
              <w:jc w:val="both"/>
              <w:rPr>
                <w:b/>
                <w:sz w:val="24"/>
                <w:szCs w:val="24"/>
              </w:rPr>
            </w:pPr>
            <w:r w:rsidRPr="00161DAD">
              <w:rPr>
                <w:b/>
                <w:sz w:val="24"/>
                <w:szCs w:val="24"/>
              </w:rPr>
              <w:t xml:space="preserve">Наименование компетенции </w:t>
            </w:r>
          </w:p>
        </w:tc>
        <w:tc>
          <w:tcPr>
            <w:tcW w:w="2322" w:type="dxa"/>
          </w:tcPr>
          <w:p w:rsidR="00F34803" w:rsidRPr="00161DAD" w:rsidRDefault="00F34803" w:rsidP="004055F6">
            <w:pPr>
              <w:jc w:val="both"/>
              <w:rPr>
                <w:b/>
                <w:sz w:val="24"/>
                <w:szCs w:val="24"/>
              </w:rPr>
            </w:pPr>
            <w:r w:rsidRPr="00161DAD">
              <w:rPr>
                <w:b/>
                <w:sz w:val="24"/>
                <w:szCs w:val="24"/>
              </w:rPr>
              <w:t xml:space="preserve">Наименование  индикаторов достижения компетенции </w:t>
            </w:r>
          </w:p>
        </w:tc>
        <w:tc>
          <w:tcPr>
            <w:tcW w:w="2848" w:type="dxa"/>
          </w:tcPr>
          <w:p w:rsidR="00F34803" w:rsidRPr="00161DAD" w:rsidRDefault="00F34803" w:rsidP="004055F6">
            <w:pPr>
              <w:jc w:val="both"/>
              <w:rPr>
                <w:b/>
                <w:sz w:val="24"/>
                <w:szCs w:val="24"/>
              </w:rPr>
            </w:pPr>
            <w:r w:rsidRPr="00161DAD">
              <w:rPr>
                <w:b/>
                <w:sz w:val="24"/>
                <w:szCs w:val="24"/>
              </w:rPr>
              <w:t xml:space="preserve">Результаты обучения </w:t>
            </w:r>
          </w:p>
          <w:p w:rsidR="00F34803" w:rsidRPr="00161DAD" w:rsidRDefault="00F34803" w:rsidP="004055F6">
            <w:pPr>
              <w:jc w:val="both"/>
              <w:rPr>
                <w:b/>
                <w:sz w:val="24"/>
                <w:szCs w:val="24"/>
              </w:rPr>
            </w:pPr>
            <w:r w:rsidRPr="00161DAD">
              <w:rPr>
                <w:b/>
                <w:sz w:val="24"/>
                <w:szCs w:val="24"/>
              </w:rPr>
              <w:t>(умения и знания), соотнесенные с индикаторами достижения компетенции</w:t>
            </w:r>
          </w:p>
        </w:tc>
        <w:tc>
          <w:tcPr>
            <w:tcW w:w="3260" w:type="dxa"/>
          </w:tcPr>
          <w:p w:rsidR="00F34803" w:rsidRPr="00161DAD" w:rsidRDefault="00F34803" w:rsidP="004055F6">
            <w:pPr>
              <w:jc w:val="both"/>
              <w:rPr>
                <w:b/>
                <w:sz w:val="24"/>
                <w:szCs w:val="24"/>
              </w:rPr>
            </w:pPr>
            <w:r w:rsidRPr="00161DAD">
              <w:rPr>
                <w:b/>
                <w:sz w:val="24"/>
                <w:szCs w:val="24"/>
              </w:rPr>
              <w:t>Типовые контрольные задания</w:t>
            </w:r>
          </w:p>
        </w:tc>
      </w:tr>
      <w:tr w:rsidR="001F169E" w:rsidRPr="001F169E" w:rsidTr="004B1EF0">
        <w:tc>
          <w:tcPr>
            <w:tcW w:w="2089" w:type="dxa"/>
            <w:vMerge w:val="restart"/>
          </w:tcPr>
          <w:p w:rsidR="001F169E" w:rsidRPr="001F169E" w:rsidRDefault="001F169E" w:rsidP="004055F6">
            <w:pPr>
              <w:jc w:val="both"/>
              <w:rPr>
                <w:sz w:val="28"/>
                <w:szCs w:val="28"/>
              </w:rPr>
            </w:pPr>
            <w:r w:rsidRPr="001F169E">
              <w:rPr>
                <w:color w:val="000000" w:themeColor="text1"/>
                <w:sz w:val="24"/>
                <w:szCs w:val="24"/>
              </w:rPr>
              <w:t>Способность применять классические методы машинного обучения</w:t>
            </w:r>
            <w:r w:rsidRPr="001F169E">
              <w:rPr>
                <w:sz w:val="24"/>
                <w:szCs w:val="24"/>
              </w:rPr>
              <w:t xml:space="preserve"> (ПК-3)</w:t>
            </w:r>
          </w:p>
        </w:tc>
        <w:tc>
          <w:tcPr>
            <w:tcW w:w="2322" w:type="dxa"/>
          </w:tcPr>
          <w:p w:rsidR="001F169E" w:rsidRPr="001F169E" w:rsidRDefault="00161DAD" w:rsidP="00161DAD">
            <w:pPr>
              <w:pStyle w:val="a7"/>
              <w:widowControl/>
              <w:autoSpaceDE/>
              <w:autoSpaceDN/>
              <w:adjustRightInd/>
              <w:ind w:left="29"/>
              <w:contextualSpacing/>
              <w:jc w:val="both"/>
              <w:rPr>
                <w:rFonts w:eastAsiaTheme="minorEastAsia"/>
                <w:sz w:val="24"/>
                <w:szCs w:val="24"/>
              </w:rPr>
            </w:pPr>
            <w:r>
              <w:rPr>
                <w:sz w:val="24"/>
                <w:szCs w:val="24"/>
              </w:rPr>
              <w:t>1.</w:t>
            </w:r>
            <w:r w:rsidR="001F169E" w:rsidRPr="001F169E">
              <w:rPr>
                <w:sz w:val="24"/>
                <w:szCs w:val="24"/>
              </w:rPr>
              <w:t>Демонстрирует знание основ интеллектуального анализа данных и машинного обучения, принципы и особенности применения глубокого обучения.</w:t>
            </w:r>
          </w:p>
          <w:p w:rsidR="001F169E" w:rsidRPr="001F169E" w:rsidRDefault="001F169E" w:rsidP="004055F6">
            <w:pPr>
              <w:jc w:val="both"/>
              <w:rPr>
                <w:sz w:val="28"/>
                <w:szCs w:val="28"/>
              </w:rPr>
            </w:pPr>
          </w:p>
        </w:tc>
        <w:tc>
          <w:tcPr>
            <w:tcW w:w="2848" w:type="dxa"/>
          </w:tcPr>
          <w:p w:rsidR="001F169E" w:rsidRPr="001F169E" w:rsidRDefault="001F169E" w:rsidP="004B1EF0">
            <w:pPr>
              <w:jc w:val="both"/>
              <w:rPr>
                <w:bCs/>
                <w:sz w:val="24"/>
                <w:szCs w:val="24"/>
              </w:rPr>
            </w:pPr>
            <w:r w:rsidRPr="001F169E">
              <w:rPr>
                <w:b/>
                <w:bCs/>
                <w:i/>
                <w:sz w:val="24"/>
                <w:szCs w:val="24"/>
              </w:rPr>
              <w:t>Знает:</w:t>
            </w:r>
            <w:r w:rsidRPr="001F169E">
              <w:rPr>
                <w:bCs/>
                <w:sz w:val="24"/>
                <w:szCs w:val="24"/>
              </w:rPr>
              <w:t xml:space="preserve"> методы интеллектуального анализа данных, машинного и глубокого обучения, в том числе с использованием параллельных вычислений</w:t>
            </w:r>
          </w:p>
          <w:p w:rsidR="004B1EF0" w:rsidRDefault="004B1EF0" w:rsidP="004B1EF0">
            <w:pPr>
              <w:jc w:val="both"/>
              <w:rPr>
                <w:b/>
                <w:bCs/>
                <w:i/>
                <w:sz w:val="24"/>
                <w:szCs w:val="24"/>
              </w:rPr>
            </w:pPr>
          </w:p>
          <w:p w:rsidR="001F169E" w:rsidRPr="001F169E" w:rsidRDefault="001F169E" w:rsidP="004B1EF0">
            <w:pPr>
              <w:jc w:val="both"/>
              <w:rPr>
                <w:strike/>
                <w:sz w:val="24"/>
                <w:szCs w:val="24"/>
              </w:rPr>
            </w:pPr>
            <w:r w:rsidRPr="001F169E">
              <w:rPr>
                <w:b/>
                <w:bCs/>
                <w:i/>
                <w:sz w:val="24"/>
                <w:szCs w:val="24"/>
              </w:rPr>
              <w:t xml:space="preserve">Умеет: </w:t>
            </w:r>
            <w:r w:rsidRPr="001F169E">
              <w:rPr>
                <w:sz w:val="24"/>
                <w:szCs w:val="24"/>
              </w:rPr>
              <w:t>использовать методы интеллектуального анализа данных с применением параллельных вычислений для ускорения процесса обучения</w:t>
            </w:r>
          </w:p>
        </w:tc>
        <w:tc>
          <w:tcPr>
            <w:tcW w:w="3260" w:type="dxa"/>
          </w:tcPr>
          <w:p w:rsidR="001F169E" w:rsidRDefault="001F169E" w:rsidP="004B1EF0">
            <w:pPr>
              <w:jc w:val="both"/>
              <w:rPr>
                <w:bCs/>
                <w:sz w:val="24"/>
                <w:szCs w:val="24"/>
              </w:rPr>
            </w:pPr>
            <w:r w:rsidRPr="001F169E">
              <w:rPr>
                <w:bCs/>
                <w:sz w:val="24"/>
                <w:szCs w:val="24"/>
              </w:rPr>
              <w:t xml:space="preserve">1. Дана выборка изображений лиц. Разделите ее на обучающую и тестовую. Реализуйте модель опорных векторов для распознавания лиц без параллельных вычислений при обучении. </w:t>
            </w:r>
          </w:p>
          <w:p w:rsidR="001F169E" w:rsidRDefault="001F169E" w:rsidP="004B1EF0">
            <w:pPr>
              <w:jc w:val="both"/>
              <w:rPr>
                <w:bCs/>
                <w:sz w:val="24"/>
                <w:szCs w:val="24"/>
              </w:rPr>
            </w:pPr>
          </w:p>
          <w:p w:rsidR="004B1EF0" w:rsidRDefault="004B1EF0" w:rsidP="004B1EF0">
            <w:pPr>
              <w:jc w:val="both"/>
              <w:rPr>
                <w:bCs/>
                <w:sz w:val="24"/>
                <w:szCs w:val="24"/>
              </w:rPr>
            </w:pPr>
          </w:p>
          <w:p w:rsidR="001F169E" w:rsidRPr="001F169E" w:rsidRDefault="0059691D" w:rsidP="004B1EF0">
            <w:pPr>
              <w:jc w:val="both"/>
              <w:rPr>
                <w:bCs/>
                <w:sz w:val="24"/>
                <w:szCs w:val="24"/>
                <w:highlight w:val="yellow"/>
              </w:rPr>
            </w:pPr>
            <w:r>
              <w:rPr>
                <w:bCs/>
                <w:sz w:val="24"/>
                <w:szCs w:val="24"/>
              </w:rPr>
              <w:t>2.</w:t>
            </w:r>
            <w:r w:rsidR="001F169E">
              <w:rPr>
                <w:bCs/>
                <w:sz w:val="24"/>
                <w:szCs w:val="24"/>
              </w:rPr>
              <w:t xml:space="preserve">Обучите модель распознавания лиц по данной выборке с применением параллельных вычислений. </w:t>
            </w:r>
            <w:r w:rsidR="001F169E" w:rsidRPr="001F169E">
              <w:rPr>
                <w:bCs/>
                <w:sz w:val="24"/>
                <w:szCs w:val="24"/>
              </w:rPr>
              <w:t xml:space="preserve">Оцените скорость обучения и </w:t>
            </w:r>
            <w:proofErr w:type="spellStart"/>
            <w:r w:rsidR="001F169E" w:rsidRPr="001F169E">
              <w:rPr>
                <w:bCs/>
                <w:sz w:val="24"/>
                <w:szCs w:val="24"/>
              </w:rPr>
              <w:t>инференса</w:t>
            </w:r>
            <w:proofErr w:type="spellEnd"/>
            <w:r w:rsidR="001F169E" w:rsidRPr="001F169E">
              <w:rPr>
                <w:bCs/>
                <w:sz w:val="24"/>
                <w:szCs w:val="24"/>
              </w:rPr>
              <w:t xml:space="preserve"> модели на тестовой выборке. Оптимизируйте вывод сети за счет уменьшения размеров изображений.</w:t>
            </w:r>
          </w:p>
        </w:tc>
      </w:tr>
      <w:tr w:rsidR="001F169E" w:rsidRPr="001F169E" w:rsidTr="004B1EF0">
        <w:tc>
          <w:tcPr>
            <w:tcW w:w="2089" w:type="dxa"/>
            <w:vMerge/>
          </w:tcPr>
          <w:p w:rsidR="001F169E" w:rsidRPr="001F169E" w:rsidRDefault="001F169E" w:rsidP="004055F6">
            <w:pPr>
              <w:jc w:val="both"/>
              <w:rPr>
                <w:sz w:val="28"/>
                <w:szCs w:val="28"/>
              </w:rPr>
            </w:pPr>
          </w:p>
        </w:tc>
        <w:tc>
          <w:tcPr>
            <w:tcW w:w="2322" w:type="dxa"/>
          </w:tcPr>
          <w:p w:rsidR="001F169E" w:rsidRPr="001F169E" w:rsidRDefault="00161DAD" w:rsidP="00161DAD">
            <w:pPr>
              <w:pStyle w:val="a7"/>
              <w:widowControl/>
              <w:autoSpaceDE/>
              <w:autoSpaceDN/>
              <w:adjustRightInd/>
              <w:ind w:left="29"/>
              <w:contextualSpacing/>
              <w:jc w:val="both"/>
              <w:rPr>
                <w:rFonts w:eastAsiaTheme="minorEastAsia"/>
                <w:sz w:val="24"/>
                <w:szCs w:val="24"/>
              </w:rPr>
            </w:pPr>
            <w:r>
              <w:rPr>
                <w:sz w:val="24"/>
                <w:szCs w:val="24"/>
              </w:rPr>
              <w:t>2.</w:t>
            </w:r>
            <w:r w:rsidR="001F169E" w:rsidRPr="001F169E">
              <w:rPr>
                <w:sz w:val="24"/>
                <w:szCs w:val="24"/>
              </w:rPr>
              <w:t xml:space="preserve">Демонстрирует знание постановки задач и основные методы обучения с учителем и без учителя </w:t>
            </w:r>
            <w:proofErr w:type="gramStart"/>
            <w:r w:rsidR="001F169E" w:rsidRPr="001F169E">
              <w:rPr>
                <w:sz w:val="24"/>
                <w:szCs w:val="24"/>
              </w:rPr>
              <w:t>и  применяет</w:t>
            </w:r>
            <w:proofErr w:type="gramEnd"/>
            <w:r w:rsidR="001F169E" w:rsidRPr="001F169E">
              <w:rPr>
                <w:sz w:val="24"/>
                <w:szCs w:val="24"/>
              </w:rPr>
              <w:t xml:space="preserve"> их на практике.</w:t>
            </w:r>
          </w:p>
          <w:p w:rsidR="001F169E" w:rsidRPr="001F169E" w:rsidRDefault="001F169E" w:rsidP="004055F6">
            <w:pPr>
              <w:jc w:val="both"/>
              <w:rPr>
                <w:sz w:val="28"/>
                <w:szCs w:val="28"/>
              </w:rPr>
            </w:pPr>
          </w:p>
        </w:tc>
        <w:tc>
          <w:tcPr>
            <w:tcW w:w="2848" w:type="dxa"/>
          </w:tcPr>
          <w:p w:rsidR="001F169E" w:rsidRPr="001F169E" w:rsidRDefault="001F169E" w:rsidP="004B1EF0">
            <w:pPr>
              <w:suppressAutoHyphens/>
              <w:jc w:val="both"/>
              <w:rPr>
                <w:sz w:val="24"/>
                <w:szCs w:val="24"/>
              </w:rPr>
            </w:pPr>
            <w:r w:rsidRPr="001F169E">
              <w:rPr>
                <w:b/>
                <w:bCs/>
                <w:i/>
                <w:sz w:val="24"/>
                <w:szCs w:val="24"/>
              </w:rPr>
              <w:t xml:space="preserve">Знает: </w:t>
            </w:r>
            <w:r w:rsidRPr="001F169E">
              <w:rPr>
                <w:sz w:val="24"/>
                <w:szCs w:val="24"/>
              </w:rPr>
              <w:t xml:space="preserve">инструменты оптимизации </w:t>
            </w:r>
            <w:r w:rsidRPr="001F169E">
              <w:rPr>
                <w:sz w:val="24"/>
                <w:szCs w:val="24"/>
                <w:lang w:val="en-US"/>
              </w:rPr>
              <w:t>CPU</w:t>
            </w:r>
            <w:r w:rsidRPr="001F169E">
              <w:rPr>
                <w:sz w:val="24"/>
                <w:szCs w:val="24"/>
              </w:rPr>
              <w:t xml:space="preserve"> процессоров компании </w:t>
            </w:r>
            <w:r w:rsidRPr="001F169E">
              <w:rPr>
                <w:sz w:val="24"/>
                <w:szCs w:val="24"/>
                <w:lang w:val="en-US"/>
              </w:rPr>
              <w:t>Intel</w:t>
            </w:r>
            <w:r w:rsidRPr="001F169E">
              <w:rPr>
                <w:sz w:val="24"/>
                <w:szCs w:val="24"/>
              </w:rPr>
              <w:t xml:space="preserve">, инструменты оптимизации </w:t>
            </w:r>
            <w:r w:rsidRPr="001F169E">
              <w:rPr>
                <w:sz w:val="24"/>
                <w:szCs w:val="24"/>
                <w:lang w:val="en-US"/>
              </w:rPr>
              <w:t>GPU</w:t>
            </w:r>
            <w:r w:rsidRPr="001F169E">
              <w:rPr>
                <w:sz w:val="24"/>
                <w:szCs w:val="24"/>
              </w:rPr>
              <w:t xml:space="preserve"> процессоров </w:t>
            </w:r>
            <w:r w:rsidRPr="001F169E">
              <w:rPr>
                <w:sz w:val="24"/>
                <w:szCs w:val="24"/>
                <w:lang w:val="en-US"/>
              </w:rPr>
              <w:t>NVIDIA</w:t>
            </w:r>
            <w:r w:rsidRPr="001F169E">
              <w:rPr>
                <w:sz w:val="24"/>
                <w:szCs w:val="24"/>
              </w:rPr>
              <w:t xml:space="preserve"> в задачах реализации методов обучения и </w:t>
            </w:r>
            <w:proofErr w:type="spellStart"/>
            <w:r w:rsidRPr="001F169E">
              <w:rPr>
                <w:sz w:val="24"/>
                <w:szCs w:val="24"/>
              </w:rPr>
              <w:t>инференса</w:t>
            </w:r>
            <w:proofErr w:type="spellEnd"/>
          </w:p>
          <w:p w:rsidR="001F169E" w:rsidRPr="001F169E" w:rsidRDefault="001F169E" w:rsidP="004B1EF0">
            <w:pPr>
              <w:suppressAutoHyphens/>
              <w:jc w:val="both"/>
              <w:rPr>
                <w:b/>
                <w:bCs/>
                <w:i/>
                <w:sz w:val="24"/>
                <w:szCs w:val="24"/>
              </w:rPr>
            </w:pPr>
          </w:p>
          <w:p w:rsidR="001F169E" w:rsidRDefault="001F169E" w:rsidP="004B1EF0">
            <w:pPr>
              <w:suppressAutoHyphens/>
              <w:jc w:val="both"/>
              <w:rPr>
                <w:bCs/>
                <w:sz w:val="24"/>
                <w:szCs w:val="24"/>
              </w:rPr>
            </w:pPr>
            <w:r w:rsidRPr="001F169E">
              <w:rPr>
                <w:b/>
                <w:bCs/>
                <w:i/>
                <w:sz w:val="24"/>
                <w:szCs w:val="24"/>
              </w:rPr>
              <w:t xml:space="preserve">Умеет: </w:t>
            </w:r>
            <w:r w:rsidRPr="001F169E">
              <w:rPr>
                <w:bCs/>
                <w:sz w:val="24"/>
                <w:szCs w:val="24"/>
              </w:rPr>
              <w:t>применять инструменты оптимизации моделей машинного и глубокого обучения для эффективного решения задач компьютерного зрения на практике</w:t>
            </w:r>
          </w:p>
          <w:p w:rsidR="004B1EF0" w:rsidRDefault="004B1EF0" w:rsidP="004B1EF0">
            <w:pPr>
              <w:suppressAutoHyphens/>
              <w:jc w:val="both"/>
              <w:rPr>
                <w:bCs/>
                <w:sz w:val="24"/>
                <w:szCs w:val="24"/>
              </w:rPr>
            </w:pPr>
          </w:p>
          <w:p w:rsidR="004B1EF0" w:rsidRDefault="004B1EF0" w:rsidP="004B1EF0">
            <w:pPr>
              <w:suppressAutoHyphens/>
              <w:jc w:val="both"/>
              <w:rPr>
                <w:bCs/>
                <w:sz w:val="24"/>
                <w:szCs w:val="24"/>
              </w:rPr>
            </w:pPr>
          </w:p>
          <w:p w:rsidR="004B1EF0" w:rsidRDefault="004B1EF0" w:rsidP="004B1EF0">
            <w:pPr>
              <w:suppressAutoHyphens/>
              <w:jc w:val="both"/>
              <w:rPr>
                <w:bCs/>
                <w:sz w:val="24"/>
                <w:szCs w:val="24"/>
              </w:rPr>
            </w:pPr>
          </w:p>
          <w:p w:rsidR="004B1EF0" w:rsidRPr="001F169E" w:rsidRDefault="004B1EF0" w:rsidP="004B1EF0">
            <w:pPr>
              <w:suppressAutoHyphens/>
              <w:jc w:val="both"/>
              <w:rPr>
                <w:iCs/>
                <w:strike/>
                <w:sz w:val="24"/>
                <w:szCs w:val="24"/>
              </w:rPr>
            </w:pPr>
          </w:p>
        </w:tc>
        <w:tc>
          <w:tcPr>
            <w:tcW w:w="3260" w:type="dxa"/>
          </w:tcPr>
          <w:p w:rsidR="001F169E" w:rsidRDefault="00AB5A79" w:rsidP="004B1EF0">
            <w:pPr>
              <w:suppressAutoHyphens/>
              <w:jc w:val="both"/>
              <w:rPr>
                <w:bCs/>
                <w:sz w:val="24"/>
                <w:szCs w:val="24"/>
              </w:rPr>
            </w:pPr>
            <w:r w:rsidRPr="00AB5A79">
              <w:rPr>
                <w:bCs/>
                <w:sz w:val="24"/>
                <w:szCs w:val="24"/>
              </w:rPr>
              <w:t xml:space="preserve">1. </w:t>
            </w:r>
            <w:r>
              <w:rPr>
                <w:bCs/>
                <w:sz w:val="24"/>
                <w:szCs w:val="24"/>
              </w:rPr>
              <w:t xml:space="preserve">Установите </w:t>
            </w:r>
            <w:proofErr w:type="spellStart"/>
            <w:r>
              <w:rPr>
                <w:bCs/>
                <w:sz w:val="24"/>
                <w:szCs w:val="24"/>
              </w:rPr>
              <w:t>фреймворк</w:t>
            </w:r>
            <w:proofErr w:type="spellEnd"/>
            <w:r>
              <w:rPr>
                <w:bCs/>
                <w:sz w:val="24"/>
                <w:szCs w:val="24"/>
              </w:rPr>
              <w:t xml:space="preserve"> для оптимизации работы процессоров </w:t>
            </w:r>
            <w:r>
              <w:rPr>
                <w:bCs/>
                <w:sz w:val="24"/>
                <w:szCs w:val="24"/>
                <w:lang w:val="en-US"/>
              </w:rPr>
              <w:t>Intel</w:t>
            </w:r>
            <w:r w:rsidRPr="00AB5A79">
              <w:rPr>
                <w:bCs/>
                <w:sz w:val="24"/>
                <w:szCs w:val="24"/>
              </w:rPr>
              <w:t xml:space="preserve"> </w:t>
            </w:r>
            <w:r>
              <w:rPr>
                <w:bCs/>
                <w:sz w:val="24"/>
                <w:szCs w:val="24"/>
              </w:rPr>
              <w:t>в задачах компьютерного зрения. Загрузите модели из предложенного зоопарка, выполнив предварительные настройки.</w:t>
            </w:r>
          </w:p>
          <w:p w:rsidR="00AB5A79" w:rsidRDefault="00AB5A79" w:rsidP="004B1EF0">
            <w:pPr>
              <w:suppressAutoHyphens/>
              <w:jc w:val="both"/>
              <w:rPr>
                <w:bCs/>
                <w:sz w:val="24"/>
                <w:szCs w:val="24"/>
                <w:highlight w:val="yellow"/>
              </w:rPr>
            </w:pPr>
          </w:p>
          <w:p w:rsidR="004B1EF0" w:rsidRDefault="004B1EF0" w:rsidP="004B1EF0">
            <w:pPr>
              <w:suppressAutoHyphens/>
              <w:jc w:val="both"/>
              <w:rPr>
                <w:bCs/>
                <w:sz w:val="24"/>
                <w:szCs w:val="24"/>
                <w:highlight w:val="yellow"/>
              </w:rPr>
            </w:pPr>
          </w:p>
          <w:p w:rsidR="00AB5A79" w:rsidRPr="00AB5A79" w:rsidRDefault="004B1EF0" w:rsidP="004B1EF0">
            <w:pPr>
              <w:suppressAutoHyphens/>
              <w:jc w:val="both"/>
              <w:rPr>
                <w:bCs/>
                <w:sz w:val="24"/>
                <w:szCs w:val="24"/>
                <w:highlight w:val="yellow"/>
                <w:lang w:val="en-US"/>
              </w:rPr>
            </w:pPr>
            <w:r>
              <w:rPr>
                <w:bCs/>
                <w:sz w:val="24"/>
                <w:szCs w:val="24"/>
              </w:rPr>
              <w:t>2.</w:t>
            </w:r>
            <w:r w:rsidR="00AB5A79" w:rsidRPr="00AB5A79">
              <w:rPr>
                <w:bCs/>
                <w:sz w:val="24"/>
                <w:szCs w:val="24"/>
              </w:rPr>
              <w:t xml:space="preserve">Реализуйте оптимизированное вычисление логического вывода распознавателя изображений на базе сети </w:t>
            </w:r>
            <w:r w:rsidR="00AB5A79" w:rsidRPr="00AB5A79">
              <w:rPr>
                <w:bCs/>
                <w:sz w:val="24"/>
                <w:szCs w:val="24"/>
                <w:lang w:val="en-US"/>
              </w:rPr>
              <w:t>VGG</w:t>
            </w:r>
            <w:r w:rsidR="00AB5A79" w:rsidRPr="00AB5A79">
              <w:rPr>
                <w:bCs/>
                <w:sz w:val="24"/>
                <w:szCs w:val="24"/>
              </w:rPr>
              <w:t xml:space="preserve"> с помощью </w:t>
            </w:r>
            <w:r w:rsidR="00AB5A79" w:rsidRPr="00AB5A79">
              <w:rPr>
                <w:bCs/>
                <w:sz w:val="24"/>
                <w:szCs w:val="24"/>
                <w:lang w:val="en-US"/>
              </w:rPr>
              <w:t>GPU.</w:t>
            </w:r>
          </w:p>
        </w:tc>
      </w:tr>
      <w:tr w:rsidR="001F169E" w:rsidRPr="001F169E" w:rsidTr="004B1EF0">
        <w:tc>
          <w:tcPr>
            <w:tcW w:w="2089" w:type="dxa"/>
            <w:vMerge/>
          </w:tcPr>
          <w:p w:rsidR="001F169E" w:rsidRPr="001F169E" w:rsidRDefault="001F169E" w:rsidP="004055F6">
            <w:pPr>
              <w:jc w:val="both"/>
              <w:rPr>
                <w:sz w:val="28"/>
                <w:szCs w:val="28"/>
              </w:rPr>
            </w:pPr>
          </w:p>
        </w:tc>
        <w:tc>
          <w:tcPr>
            <w:tcW w:w="2322" w:type="dxa"/>
          </w:tcPr>
          <w:p w:rsidR="001F169E" w:rsidRPr="001F169E" w:rsidRDefault="001F169E" w:rsidP="004055F6">
            <w:pPr>
              <w:jc w:val="both"/>
              <w:rPr>
                <w:sz w:val="28"/>
                <w:szCs w:val="28"/>
              </w:rPr>
            </w:pPr>
            <w:r w:rsidRPr="001F169E">
              <w:rPr>
                <w:sz w:val="24"/>
                <w:szCs w:val="24"/>
              </w:rPr>
              <w:t>3.Владеет основными инструментальными средствами интеллектуального анализа данных и машинного обучения.</w:t>
            </w:r>
          </w:p>
        </w:tc>
        <w:tc>
          <w:tcPr>
            <w:tcW w:w="2848" w:type="dxa"/>
          </w:tcPr>
          <w:p w:rsidR="001F169E" w:rsidRPr="001F169E" w:rsidRDefault="001F169E" w:rsidP="004B1EF0">
            <w:pPr>
              <w:jc w:val="both"/>
              <w:rPr>
                <w:bCs/>
                <w:sz w:val="24"/>
                <w:szCs w:val="24"/>
              </w:rPr>
            </w:pPr>
            <w:r w:rsidRPr="001F169E">
              <w:rPr>
                <w:b/>
                <w:bCs/>
                <w:i/>
                <w:sz w:val="24"/>
                <w:szCs w:val="24"/>
              </w:rPr>
              <w:t xml:space="preserve">Знает: </w:t>
            </w:r>
            <w:r w:rsidRPr="001F169E">
              <w:rPr>
                <w:sz w:val="24"/>
                <w:szCs w:val="24"/>
              </w:rPr>
              <w:t>основные инструментальные средства для интеллектуального анализа данных и машинного обучения применительно к оптимизированным системам компьютерного зрения</w:t>
            </w:r>
          </w:p>
          <w:p w:rsidR="001F169E" w:rsidRPr="001F169E" w:rsidRDefault="001F169E" w:rsidP="004B1EF0">
            <w:pPr>
              <w:suppressAutoHyphens/>
              <w:jc w:val="both"/>
              <w:rPr>
                <w:bCs/>
                <w:strike/>
                <w:sz w:val="24"/>
                <w:szCs w:val="24"/>
              </w:rPr>
            </w:pPr>
            <w:r w:rsidRPr="001F169E">
              <w:rPr>
                <w:b/>
                <w:bCs/>
                <w:i/>
                <w:sz w:val="24"/>
                <w:szCs w:val="24"/>
              </w:rPr>
              <w:t xml:space="preserve">Умеет: </w:t>
            </w:r>
            <w:r w:rsidRPr="001F169E">
              <w:rPr>
                <w:bCs/>
                <w:sz w:val="24"/>
                <w:szCs w:val="24"/>
              </w:rPr>
              <w:t>применять на практике инструментальные средства для оптимизации разрабатываемых моделей глубокого обучения в области компьютерного зрения</w:t>
            </w:r>
          </w:p>
        </w:tc>
        <w:tc>
          <w:tcPr>
            <w:tcW w:w="3260" w:type="dxa"/>
          </w:tcPr>
          <w:p w:rsidR="001F169E" w:rsidRPr="00AB5A79" w:rsidRDefault="00AB5A79" w:rsidP="004B1EF0">
            <w:pPr>
              <w:jc w:val="both"/>
              <w:rPr>
                <w:bCs/>
                <w:sz w:val="24"/>
                <w:szCs w:val="24"/>
              </w:rPr>
            </w:pPr>
            <w:r w:rsidRPr="00AB5A79">
              <w:rPr>
                <w:bCs/>
                <w:sz w:val="24"/>
                <w:szCs w:val="24"/>
              </w:rPr>
              <w:t xml:space="preserve">1. </w:t>
            </w:r>
            <w:r w:rsidR="001F169E" w:rsidRPr="00AB5A79">
              <w:rPr>
                <w:bCs/>
                <w:sz w:val="24"/>
                <w:szCs w:val="24"/>
              </w:rPr>
              <w:t xml:space="preserve">В условиях реализации </w:t>
            </w:r>
            <w:proofErr w:type="spellStart"/>
            <w:r w:rsidR="001F169E" w:rsidRPr="00AB5A79">
              <w:rPr>
                <w:bCs/>
                <w:sz w:val="24"/>
                <w:szCs w:val="24"/>
              </w:rPr>
              <w:t>инференса</w:t>
            </w:r>
            <w:proofErr w:type="spellEnd"/>
            <w:r w:rsidR="001F169E" w:rsidRPr="00AB5A79">
              <w:rPr>
                <w:bCs/>
                <w:sz w:val="24"/>
                <w:szCs w:val="24"/>
              </w:rPr>
              <w:t xml:space="preserve"> на процессоре семейства </w:t>
            </w:r>
            <w:r w:rsidR="001F169E" w:rsidRPr="00AB5A79">
              <w:rPr>
                <w:bCs/>
                <w:sz w:val="24"/>
                <w:szCs w:val="24"/>
                <w:lang w:val="en-US"/>
              </w:rPr>
              <w:t>Intel</w:t>
            </w:r>
            <w:r w:rsidR="001F169E" w:rsidRPr="00AB5A79">
              <w:rPr>
                <w:bCs/>
                <w:sz w:val="24"/>
                <w:szCs w:val="24"/>
              </w:rPr>
              <w:t xml:space="preserve"> предложите способы повышения производительности распознавателя изображений на базе нейронной сети </w:t>
            </w:r>
            <w:r w:rsidR="001F169E" w:rsidRPr="00AB5A79">
              <w:rPr>
                <w:bCs/>
                <w:sz w:val="24"/>
                <w:szCs w:val="24"/>
                <w:lang w:val="en-US"/>
              </w:rPr>
              <w:t>SSD</w:t>
            </w:r>
            <w:r w:rsidR="001F169E" w:rsidRPr="00AB5A79">
              <w:rPr>
                <w:bCs/>
                <w:sz w:val="24"/>
                <w:szCs w:val="24"/>
              </w:rPr>
              <w:t>-</w:t>
            </w:r>
            <w:r w:rsidR="001F169E" w:rsidRPr="00AB5A79">
              <w:rPr>
                <w:bCs/>
                <w:sz w:val="24"/>
                <w:szCs w:val="24"/>
                <w:lang w:val="en-US"/>
              </w:rPr>
              <w:t>Mobile</w:t>
            </w:r>
            <w:r w:rsidR="001F169E" w:rsidRPr="00AB5A79">
              <w:rPr>
                <w:bCs/>
                <w:sz w:val="24"/>
                <w:szCs w:val="24"/>
              </w:rPr>
              <w:t>.</w:t>
            </w:r>
          </w:p>
          <w:p w:rsidR="001F169E" w:rsidRPr="00C52E77" w:rsidRDefault="001F169E" w:rsidP="004B1EF0">
            <w:pPr>
              <w:jc w:val="both"/>
              <w:rPr>
                <w:bCs/>
                <w:sz w:val="24"/>
                <w:szCs w:val="24"/>
              </w:rPr>
            </w:pPr>
          </w:p>
          <w:p w:rsidR="004B1EF0" w:rsidRDefault="004B1EF0" w:rsidP="004B1EF0">
            <w:pPr>
              <w:jc w:val="both"/>
              <w:rPr>
                <w:bCs/>
                <w:sz w:val="24"/>
                <w:szCs w:val="24"/>
              </w:rPr>
            </w:pPr>
          </w:p>
          <w:p w:rsidR="00AB5A79" w:rsidRPr="00AB5A79" w:rsidRDefault="00AB5A79" w:rsidP="004B1EF0">
            <w:pPr>
              <w:jc w:val="both"/>
              <w:rPr>
                <w:bCs/>
                <w:sz w:val="24"/>
                <w:szCs w:val="24"/>
                <w:highlight w:val="yellow"/>
              </w:rPr>
            </w:pPr>
            <w:r w:rsidRPr="00AB5A79">
              <w:rPr>
                <w:bCs/>
                <w:sz w:val="24"/>
                <w:szCs w:val="24"/>
              </w:rPr>
              <w:t xml:space="preserve">2. Выполните оптимизацию работы сети </w:t>
            </w:r>
            <w:r w:rsidRPr="00AB5A79">
              <w:rPr>
                <w:bCs/>
                <w:sz w:val="24"/>
                <w:szCs w:val="24"/>
                <w:lang w:val="en-US"/>
              </w:rPr>
              <w:t>SSD</w:t>
            </w:r>
            <w:r w:rsidRPr="00AB5A79">
              <w:rPr>
                <w:bCs/>
                <w:sz w:val="24"/>
                <w:szCs w:val="24"/>
              </w:rPr>
              <w:t>-</w:t>
            </w:r>
            <w:r w:rsidRPr="00AB5A79">
              <w:rPr>
                <w:bCs/>
                <w:sz w:val="24"/>
                <w:szCs w:val="24"/>
                <w:lang w:val="en-US"/>
              </w:rPr>
              <w:t>Mobile</w:t>
            </w:r>
            <w:r w:rsidRPr="00AB5A79">
              <w:rPr>
                <w:bCs/>
                <w:sz w:val="24"/>
                <w:szCs w:val="24"/>
              </w:rPr>
              <w:t xml:space="preserve"> для процессоров </w:t>
            </w:r>
            <w:r w:rsidRPr="00AB5A79">
              <w:rPr>
                <w:bCs/>
                <w:sz w:val="24"/>
                <w:szCs w:val="24"/>
                <w:lang w:val="en-US"/>
              </w:rPr>
              <w:t>Intel</w:t>
            </w:r>
            <w:r w:rsidRPr="00AB5A79">
              <w:rPr>
                <w:bCs/>
                <w:sz w:val="24"/>
                <w:szCs w:val="24"/>
              </w:rPr>
              <w:t>, сравните результаты по эффективности и производительности на тестовой выборке. Оцените разброс производительности.</w:t>
            </w:r>
          </w:p>
        </w:tc>
      </w:tr>
      <w:tr w:rsidR="001F169E" w:rsidRPr="001F169E" w:rsidTr="004B1EF0">
        <w:tc>
          <w:tcPr>
            <w:tcW w:w="2089" w:type="dxa"/>
            <w:vMerge w:val="restart"/>
          </w:tcPr>
          <w:p w:rsidR="001F169E" w:rsidRPr="001F169E" w:rsidRDefault="001F169E" w:rsidP="00F34803">
            <w:pPr>
              <w:jc w:val="both"/>
              <w:rPr>
                <w:sz w:val="24"/>
                <w:szCs w:val="24"/>
              </w:rPr>
            </w:pPr>
            <w:r w:rsidRPr="001F169E">
              <w:rPr>
                <w:color w:val="000000" w:themeColor="text1"/>
                <w:sz w:val="24"/>
                <w:szCs w:val="24"/>
              </w:rPr>
              <w:t>Способность разрабатывать модели машинного обучения с использованием машинного зрения</w:t>
            </w:r>
          </w:p>
          <w:p w:rsidR="001F169E" w:rsidRPr="001F169E" w:rsidRDefault="001F169E" w:rsidP="00F34803">
            <w:pPr>
              <w:jc w:val="both"/>
              <w:rPr>
                <w:sz w:val="28"/>
                <w:szCs w:val="28"/>
              </w:rPr>
            </w:pPr>
            <w:r w:rsidRPr="001F169E">
              <w:rPr>
                <w:sz w:val="24"/>
                <w:szCs w:val="24"/>
              </w:rPr>
              <w:t>(ПК-4)</w:t>
            </w:r>
          </w:p>
        </w:tc>
        <w:tc>
          <w:tcPr>
            <w:tcW w:w="2322" w:type="dxa"/>
          </w:tcPr>
          <w:p w:rsidR="001F169E" w:rsidRPr="001F169E" w:rsidRDefault="00161DAD" w:rsidP="00161DAD">
            <w:pPr>
              <w:pStyle w:val="a7"/>
              <w:widowControl/>
              <w:autoSpaceDE/>
              <w:autoSpaceDN/>
              <w:adjustRightInd/>
              <w:ind w:left="29"/>
              <w:contextualSpacing/>
              <w:jc w:val="both"/>
              <w:rPr>
                <w:rFonts w:eastAsiaTheme="minorEastAsia"/>
                <w:sz w:val="24"/>
                <w:szCs w:val="24"/>
              </w:rPr>
            </w:pPr>
            <w:r>
              <w:rPr>
                <w:sz w:val="24"/>
                <w:szCs w:val="24"/>
              </w:rPr>
              <w:t>1.</w:t>
            </w:r>
            <w:r w:rsidR="001F169E" w:rsidRPr="001F169E">
              <w:rPr>
                <w:sz w:val="24"/>
                <w:szCs w:val="24"/>
              </w:rPr>
              <w:t>Демонстрирует знание основных принципов и порядка применения библиотек, программных платформ (</w:t>
            </w:r>
            <w:proofErr w:type="spellStart"/>
            <w:r w:rsidR="001F169E" w:rsidRPr="001F169E">
              <w:rPr>
                <w:sz w:val="24"/>
                <w:szCs w:val="24"/>
              </w:rPr>
              <w:t>фреймворков</w:t>
            </w:r>
            <w:proofErr w:type="spellEnd"/>
            <w:r w:rsidR="001F169E" w:rsidRPr="001F169E">
              <w:rPr>
                <w:sz w:val="24"/>
                <w:szCs w:val="24"/>
              </w:rPr>
              <w:t>) и программных комплексов машинного обучения.</w:t>
            </w:r>
          </w:p>
          <w:p w:rsidR="001F169E" w:rsidRPr="001F169E" w:rsidRDefault="001F169E" w:rsidP="004055F6">
            <w:pPr>
              <w:jc w:val="both"/>
              <w:rPr>
                <w:sz w:val="28"/>
                <w:szCs w:val="28"/>
              </w:rPr>
            </w:pPr>
          </w:p>
        </w:tc>
        <w:tc>
          <w:tcPr>
            <w:tcW w:w="2848" w:type="dxa"/>
          </w:tcPr>
          <w:p w:rsidR="001F169E" w:rsidRPr="001F169E" w:rsidRDefault="001F169E" w:rsidP="004B1EF0">
            <w:pPr>
              <w:suppressAutoHyphens/>
              <w:jc w:val="both"/>
              <w:rPr>
                <w:sz w:val="24"/>
                <w:szCs w:val="24"/>
              </w:rPr>
            </w:pPr>
            <w:r w:rsidRPr="001F169E">
              <w:rPr>
                <w:b/>
                <w:bCs/>
                <w:i/>
                <w:sz w:val="24"/>
                <w:szCs w:val="24"/>
              </w:rPr>
              <w:t>Знает</w:t>
            </w:r>
            <w:r w:rsidRPr="001F169E">
              <w:rPr>
                <w:bCs/>
                <w:i/>
                <w:sz w:val="24"/>
                <w:szCs w:val="24"/>
              </w:rPr>
              <w:t>:</w:t>
            </w:r>
            <w:r w:rsidRPr="001F169E">
              <w:rPr>
                <w:sz w:val="24"/>
                <w:szCs w:val="24"/>
              </w:rPr>
              <w:t xml:space="preserve"> библиотеки и </w:t>
            </w:r>
            <w:proofErr w:type="spellStart"/>
            <w:r w:rsidRPr="001F169E">
              <w:rPr>
                <w:sz w:val="24"/>
                <w:szCs w:val="24"/>
              </w:rPr>
              <w:t>фреймворки</w:t>
            </w:r>
            <w:proofErr w:type="spellEnd"/>
            <w:r w:rsidRPr="001F169E">
              <w:rPr>
                <w:sz w:val="24"/>
                <w:szCs w:val="24"/>
              </w:rPr>
              <w:t xml:space="preserve"> для решения задач классификации изображений, </w:t>
            </w:r>
            <w:proofErr w:type="spellStart"/>
            <w:r w:rsidRPr="001F169E">
              <w:rPr>
                <w:sz w:val="24"/>
                <w:szCs w:val="24"/>
              </w:rPr>
              <w:t>детекции</w:t>
            </w:r>
            <w:proofErr w:type="spellEnd"/>
            <w:r w:rsidRPr="001F169E">
              <w:rPr>
                <w:sz w:val="24"/>
                <w:szCs w:val="24"/>
              </w:rPr>
              <w:t xml:space="preserve"> объектов на изображениях, сегментации изображений</w:t>
            </w:r>
          </w:p>
          <w:p w:rsidR="001F169E" w:rsidRDefault="001F169E" w:rsidP="004B1EF0">
            <w:pPr>
              <w:suppressAutoHyphens/>
              <w:jc w:val="both"/>
              <w:rPr>
                <w:b/>
                <w:bCs/>
                <w:i/>
                <w:sz w:val="24"/>
                <w:szCs w:val="24"/>
              </w:rPr>
            </w:pPr>
          </w:p>
          <w:p w:rsidR="00AB5A79" w:rsidRDefault="00AB5A79" w:rsidP="004B1EF0">
            <w:pPr>
              <w:suppressAutoHyphens/>
              <w:jc w:val="both"/>
              <w:rPr>
                <w:b/>
                <w:bCs/>
                <w:i/>
                <w:sz w:val="24"/>
                <w:szCs w:val="24"/>
              </w:rPr>
            </w:pPr>
          </w:p>
          <w:p w:rsidR="00AB5A79" w:rsidRDefault="00AB5A79" w:rsidP="004B1EF0">
            <w:pPr>
              <w:suppressAutoHyphens/>
              <w:jc w:val="both"/>
              <w:rPr>
                <w:b/>
                <w:bCs/>
                <w:i/>
                <w:sz w:val="24"/>
                <w:szCs w:val="24"/>
              </w:rPr>
            </w:pPr>
          </w:p>
          <w:p w:rsidR="00AB5A79" w:rsidRDefault="00AB5A79" w:rsidP="004B1EF0">
            <w:pPr>
              <w:suppressAutoHyphens/>
              <w:jc w:val="both"/>
              <w:rPr>
                <w:b/>
                <w:bCs/>
                <w:i/>
                <w:sz w:val="24"/>
                <w:szCs w:val="24"/>
              </w:rPr>
            </w:pPr>
          </w:p>
          <w:p w:rsidR="001F169E" w:rsidRPr="001F169E" w:rsidRDefault="001F169E" w:rsidP="004B1EF0">
            <w:pPr>
              <w:suppressAutoHyphens/>
              <w:jc w:val="both"/>
              <w:rPr>
                <w:b/>
                <w:bCs/>
                <w:i/>
                <w:strike/>
                <w:sz w:val="24"/>
                <w:szCs w:val="24"/>
              </w:rPr>
            </w:pPr>
            <w:r w:rsidRPr="001F169E">
              <w:rPr>
                <w:b/>
                <w:bCs/>
                <w:i/>
                <w:sz w:val="24"/>
                <w:szCs w:val="24"/>
              </w:rPr>
              <w:t>Умеет</w:t>
            </w:r>
            <w:r w:rsidRPr="001F169E">
              <w:rPr>
                <w:bCs/>
                <w:i/>
                <w:sz w:val="24"/>
                <w:szCs w:val="24"/>
              </w:rPr>
              <w:t>:</w:t>
            </w:r>
            <w:r w:rsidRPr="001F169E">
              <w:rPr>
                <w:b/>
                <w:bCs/>
                <w:i/>
                <w:sz w:val="24"/>
                <w:szCs w:val="24"/>
              </w:rPr>
              <w:t xml:space="preserve"> </w:t>
            </w:r>
            <w:r w:rsidRPr="001F169E">
              <w:rPr>
                <w:bCs/>
                <w:sz w:val="24"/>
                <w:szCs w:val="24"/>
              </w:rPr>
              <w:t>использовать функционал специализированных библиотек, программных платформ для оптимизированного решения задач машинного обучения в области компьютерного зрения</w:t>
            </w:r>
          </w:p>
        </w:tc>
        <w:tc>
          <w:tcPr>
            <w:tcW w:w="3260" w:type="dxa"/>
          </w:tcPr>
          <w:p w:rsidR="001F169E" w:rsidRDefault="00AB5A79" w:rsidP="004B1EF0">
            <w:pPr>
              <w:jc w:val="both"/>
              <w:rPr>
                <w:bCs/>
                <w:sz w:val="24"/>
                <w:szCs w:val="24"/>
              </w:rPr>
            </w:pPr>
            <w:r w:rsidRPr="00AB5A79">
              <w:rPr>
                <w:bCs/>
                <w:sz w:val="24"/>
                <w:szCs w:val="24"/>
              </w:rPr>
              <w:t xml:space="preserve">1. Реализуйте и обучите архитектуру </w:t>
            </w:r>
            <w:proofErr w:type="spellStart"/>
            <w:r w:rsidRPr="00AB5A79">
              <w:rPr>
                <w:bCs/>
                <w:sz w:val="24"/>
                <w:szCs w:val="24"/>
              </w:rPr>
              <w:t>сверточной</w:t>
            </w:r>
            <w:proofErr w:type="spellEnd"/>
            <w:r w:rsidRPr="00AB5A79">
              <w:rPr>
                <w:bCs/>
                <w:sz w:val="24"/>
                <w:szCs w:val="24"/>
              </w:rPr>
              <w:t xml:space="preserve"> нейронной сети с 4 слоями свертки и 2 слоями </w:t>
            </w:r>
            <w:proofErr w:type="spellStart"/>
            <w:r w:rsidRPr="00AB5A79">
              <w:rPr>
                <w:bCs/>
                <w:sz w:val="24"/>
                <w:szCs w:val="24"/>
              </w:rPr>
              <w:t>пулинга</w:t>
            </w:r>
            <w:proofErr w:type="spellEnd"/>
            <w:r w:rsidRPr="00AB5A79">
              <w:rPr>
                <w:bCs/>
                <w:sz w:val="24"/>
                <w:szCs w:val="24"/>
              </w:rPr>
              <w:t xml:space="preserve">, а также со слоем пакетной нормализации. Для обучения и оценки качества используйте </w:t>
            </w:r>
            <w:proofErr w:type="spellStart"/>
            <w:r w:rsidRPr="00AB5A79">
              <w:rPr>
                <w:bCs/>
                <w:sz w:val="24"/>
                <w:szCs w:val="24"/>
              </w:rPr>
              <w:t>датасет</w:t>
            </w:r>
            <w:proofErr w:type="spellEnd"/>
            <w:r w:rsidRPr="00AB5A79">
              <w:rPr>
                <w:bCs/>
                <w:sz w:val="24"/>
                <w:szCs w:val="24"/>
              </w:rPr>
              <w:t xml:space="preserve"> </w:t>
            </w:r>
            <w:r w:rsidRPr="00AB5A79">
              <w:rPr>
                <w:bCs/>
                <w:sz w:val="24"/>
                <w:szCs w:val="24"/>
                <w:lang w:val="en-US"/>
              </w:rPr>
              <w:t>MNIST</w:t>
            </w:r>
            <w:r w:rsidRPr="00AB5A79">
              <w:rPr>
                <w:bCs/>
                <w:sz w:val="24"/>
                <w:szCs w:val="24"/>
              </w:rPr>
              <w:t xml:space="preserve"> из специализированного </w:t>
            </w:r>
            <w:proofErr w:type="spellStart"/>
            <w:r w:rsidRPr="00AB5A79">
              <w:rPr>
                <w:bCs/>
                <w:sz w:val="24"/>
                <w:szCs w:val="24"/>
              </w:rPr>
              <w:t>фреймворка</w:t>
            </w:r>
            <w:proofErr w:type="spellEnd"/>
            <w:r>
              <w:rPr>
                <w:bCs/>
                <w:sz w:val="24"/>
                <w:szCs w:val="24"/>
              </w:rPr>
              <w:t xml:space="preserve"> компьютерного зрения</w:t>
            </w:r>
            <w:r w:rsidRPr="00AB5A79">
              <w:rPr>
                <w:bCs/>
                <w:sz w:val="24"/>
                <w:szCs w:val="24"/>
              </w:rPr>
              <w:t>.</w:t>
            </w:r>
          </w:p>
          <w:p w:rsidR="00AB5A79" w:rsidRDefault="00AB5A79" w:rsidP="004B1EF0">
            <w:pPr>
              <w:jc w:val="both"/>
              <w:rPr>
                <w:bCs/>
                <w:sz w:val="24"/>
                <w:szCs w:val="24"/>
              </w:rPr>
            </w:pPr>
          </w:p>
          <w:p w:rsidR="00AB5A79" w:rsidRPr="00AB5A79" w:rsidRDefault="00AB5A79" w:rsidP="004B1EF0">
            <w:pPr>
              <w:jc w:val="both"/>
              <w:rPr>
                <w:bCs/>
                <w:sz w:val="22"/>
                <w:szCs w:val="22"/>
                <w:highlight w:val="yellow"/>
              </w:rPr>
            </w:pPr>
            <w:r>
              <w:rPr>
                <w:bCs/>
                <w:sz w:val="24"/>
                <w:szCs w:val="24"/>
              </w:rPr>
              <w:t xml:space="preserve">2. Выполните </w:t>
            </w:r>
            <w:proofErr w:type="spellStart"/>
            <w:r>
              <w:rPr>
                <w:bCs/>
                <w:sz w:val="24"/>
                <w:szCs w:val="24"/>
              </w:rPr>
              <w:t>трансферное</w:t>
            </w:r>
            <w:proofErr w:type="spellEnd"/>
            <w:r>
              <w:rPr>
                <w:bCs/>
                <w:sz w:val="24"/>
                <w:szCs w:val="24"/>
              </w:rPr>
              <w:t xml:space="preserve"> обучение </w:t>
            </w:r>
            <w:proofErr w:type="spellStart"/>
            <w:r>
              <w:rPr>
                <w:bCs/>
                <w:sz w:val="24"/>
                <w:szCs w:val="24"/>
              </w:rPr>
              <w:t>предобученной</w:t>
            </w:r>
            <w:proofErr w:type="spellEnd"/>
            <w:r>
              <w:rPr>
                <w:bCs/>
                <w:sz w:val="24"/>
                <w:szCs w:val="24"/>
              </w:rPr>
              <w:t xml:space="preserve"> сети </w:t>
            </w:r>
            <w:r>
              <w:rPr>
                <w:bCs/>
                <w:sz w:val="24"/>
                <w:szCs w:val="24"/>
                <w:lang w:val="en-US"/>
              </w:rPr>
              <w:t>U</w:t>
            </w:r>
            <w:r w:rsidRPr="00AB5A79">
              <w:rPr>
                <w:bCs/>
                <w:sz w:val="24"/>
                <w:szCs w:val="24"/>
              </w:rPr>
              <w:t>-</w:t>
            </w:r>
            <w:r>
              <w:rPr>
                <w:bCs/>
                <w:sz w:val="24"/>
                <w:szCs w:val="24"/>
                <w:lang w:val="en-US"/>
              </w:rPr>
              <w:t>Net</w:t>
            </w:r>
            <w:r w:rsidRPr="00AB5A79">
              <w:rPr>
                <w:bCs/>
                <w:sz w:val="24"/>
                <w:szCs w:val="24"/>
              </w:rPr>
              <w:t xml:space="preserve"> </w:t>
            </w:r>
            <w:r>
              <w:rPr>
                <w:bCs/>
                <w:sz w:val="24"/>
                <w:szCs w:val="24"/>
              </w:rPr>
              <w:t xml:space="preserve">из специализированных </w:t>
            </w:r>
            <w:proofErr w:type="spellStart"/>
            <w:r>
              <w:rPr>
                <w:bCs/>
                <w:sz w:val="24"/>
                <w:szCs w:val="24"/>
              </w:rPr>
              <w:t>фреймворков</w:t>
            </w:r>
            <w:proofErr w:type="spellEnd"/>
            <w:r>
              <w:rPr>
                <w:bCs/>
                <w:sz w:val="24"/>
                <w:szCs w:val="24"/>
              </w:rPr>
              <w:t xml:space="preserve"> компьютерного зрения и реализуйте </w:t>
            </w:r>
            <w:proofErr w:type="spellStart"/>
            <w:r>
              <w:rPr>
                <w:bCs/>
                <w:sz w:val="24"/>
                <w:szCs w:val="24"/>
              </w:rPr>
              <w:t>инференс</w:t>
            </w:r>
            <w:proofErr w:type="spellEnd"/>
            <w:r>
              <w:rPr>
                <w:bCs/>
                <w:sz w:val="24"/>
                <w:szCs w:val="24"/>
              </w:rPr>
              <w:t xml:space="preserve"> на графических процессорах.</w:t>
            </w:r>
          </w:p>
        </w:tc>
      </w:tr>
      <w:tr w:rsidR="001F169E" w:rsidRPr="001F169E" w:rsidTr="004B1EF0">
        <w:tc>
          <w:tcPr>
            <w:tcW w:w="2089" w:type="dxa"/>
            <w:vMerge/>
          </w:tcPr>
          <w:p w:rsidR="001F169E" w:rsidRPr="001F169E" w:rsidRDefault="001F169E" w:rsidP="004055F6">
            <w:pPr>
              <w:jc w:val="both"/>
              <w:rPr>
                <w:sz w:val="28"/>
                <w:szCs w:val="28"/>
              </w:rPr>
            </w:pPr>
          </w:p>
        </w:tc>
        <w:tc>
          <w:tcPr>
            <w:tcW w:w="2322" w:type="dxa"/>
          </w:tcPr>
          <w:p w:rsidR="001F169E" w:rsidRPr="001F169E" w:rsidRDefault="00161DAD" w:rsidP="00161DAD">
            <w:pPr>
              <w:pStyle w:val="a7"/>
              <w:widowControl/>
              <w:autoSpaceDE/>
              <w:autoSpaceDN/>
              <w:adjustRightInd/>
              <w:ind w:left="29"/>
              <w:contextualSpacing/>
              <w:jc w:val="both"/>
              <w:rPr>
                <w:rFonts w:eastAsiaTheme="minorEastAsia"/>
                <w:sz w:val="24"/>
                <w:szCs w:val="24"/>
              </w:rPr>
            </w:pPr>
            <w:r>
              <w:rPr>
                <w:sz w:val="24"/>
                <w:szCs w:val="24"/>
              </w:rPr>
              <w:t>2.</w:t>
            </w:r>
            <w:r w:rsidR="001F169E" w:rsidRPr="001F169E">
              <w:rPr>
                <w:sz w:val="24"/>
                <w:szCs w:val="24"/>
              </w:rPr>
              <w:t>Использует методы машинного обучения и глубокого обучения для задач компьютерного зрения.</w:t>
            </w:r>
          </w:p>
          <w:p w:rsidR="001F169E" w:rsidRPr="001F169E" w:rsidRDefault="001F169E" w:rsidP="004055F6">
            <w:pPr>
              <w:jc w:val="both"/>
              <w:rPr>
                <w:sz w:val="28"/>
                <w:szCs w:val="28"/>
              </w:rPr>
            </w:pPr>
          </w:p>
        </w:tc>
        <w:tc>
          <w:tcPr>
            <w:tcW w:w="2848" w:type="dxa"/>
          </w:tcPr>
          <w:p w:rsidR="001F169E" w:rsidRPr="001F169E" w:rsidRDefault="001F169E" w:rsidP="004B1EF0">
            <w:pPr>
              <w:suppressAutoHyphens/>
              <w:jc w:val="both"/>
              <w:rPr>
                <w:sz w:val="24"/>
                <w:szCs w:val="24"/>
              </w:rPr>
            </w:pPr>
            <w:r w:rsidRPr="001F169E">
              <w:rPr>
                <w:b/>
                <w:bCs/>
                <w:i/>
                <w:sz w:val="24"/>
                <w:szCs w:val="24"/>
              </w:rPr>
              <w:t>Знает</w:t>
            </w:r>
            <w:r w:rsidRPr="001F169E">
              <w:rPr>
                <w:bCs/>
                <w:i/>
                <w:sz w:val="24"/>
                <w:szCs w:val="24"/>
              </w:rPr>
              <w:t>:</w:t>
            </w:r>
            <w:r w:rsidRPr="001F169E">
              <w:rPr>
                <w:sz w:val="24"/>
                <w:szCs w:val="24"/>
              </w:rPr>
              <w:t xml:space="preserve"> модели </w:t>
            </w:r>
            <w:proofErr w:type="gramStart"/>
            <w:r w:rsidRPr="001F169E">
              <w:rPr>
                <w:sz w:val="24"/>
                <w:szCs w:val="24"/>
              </w:rPr>
              <w:t>и  методы</w:t>
            </w:r>
            <w:proofErr w:type="gramEnd"/>
            <w:r w:rsidRPr="001F169E">
              <w:rPr>
                <w:sz w:val="24"/>
                <w:szCs w:val="24"/>
              </w:rPr>
              <w:t xml:space="preserve"> машинного и глубокого обучения с тонкой настройкой параметров, </w:t>
            </w:r>
            <w:proofErr w:type="spellStart"/>
            <w:r w:rsidRPr="001F169E">
              <w:rPr>
                <w:sz w:val="24"/>
                <w:szCs w:val="24"/>
              </w:rPr>
              <w:t>прунингом</w:t>
            </w:r>
            <w:proofErr w:type="spellEnd"/>
            <w:r w:rsidRPr="001F169E">
              <w:rPr>
                <w:sz w:val="24"/>
                <w:szCs w:val="24"/>
              </w:rPr>
              <w:t>, квантизацией и регуляризацией</w:t>
            </w:r>
          </w:p>
          <w:p w:rsidR="001F169E" w:rsidRPr="001F169E" w:rsidRDefault="001F169E" w:rsidP="004B1EF0">
            <w:pPr>
              <w:jc w:val="both"/>
              <w:rPr>
                <w:b/>
                <w:i/>
                <w:sz w:val="24"/>
                <w:szCs w:val="24"/>
              </w:rPr>
            </w:pPr>
          </w:p>
          <w:p w:rsidR="00AB5A79" w:rsidRDefault="00AB5A79" w:rsidP="004B1EF0">
            <w:pPr>
              <w:jc w:val="both"/>
              <w:rPr>
                <w:b/>
                <w:i/>
                <w:sz w:val="24"/>
                <w:szCs w:val="24"/>
              </w:rPr>
            </w:pPr>
          </w:p>
          <w:p w:rsidR="00AB5A79" w:rsidRDefault="00AB5A79" w:rsidP="004B1EF0">
            <w:pPr>
              <w:jc w:val="both"/>
              <w:rPr>
                <w:b/>
                <w:i/>
                <w:sz w:val="24"/>
                <w:szCs w:val="24"/>
              </w:rPr>
            </w:pPr>
          </w:p>
          <w:p w:rsidR="00AB5A79" w:rsidRDefault="00AB5A79" w:rsidP="004B1EF0">
            <w:pPr>
              <w:jc w:val="both"/>
              <w:rPr>
                <w:b/>
                <w:i/>
                <w:sz w:val="24"/>
                <w:szCs w:val="24"/>
              </w:rPr>
            </w:pPr>
          </w:p>
          <w:p w:rsidR="00AB5A79" w:rsidRDefault="00AB5A79" w:rsidP="004B1EF0">
            <w:pPr>
              <w:jc w:val="both"/>
              <w:rPr>
                <w:b/>
                <w:i/>
                <w:sz w:val="24"/>
                <w:szCs w:val="24"/>
              </w:rPr>
            </w:pPr>
          </w:p>
          <w:p w:rsidR="001F169E" w:rsidRPr="001F169E" w:rsidRDefault="001F169E" w:rsidP="004B1EF0">
            <w:pPr>
              <w:jc w:val="both"/>
              <w:rPr>
                <w:b/>
                <w:bCs/>
                <w:i/>
                <w:strike/>
                <w:sz w:val="24"/>
                <w:szCs w:val="24"/>
              </w:rPr>
            </w:pPr>
            <w:r w:rsidRPr="001F169E">
              <w:rPr>
                <w:b/>
                <w:i/>
                <w:sz w:val="24"/>
                <w:szCs w:val="24"/>
              </w:rPr>
              <w:lastRenderedPageBreak/>
              <w:t>Умеет</w:t>
            </w:r>
            <w:r w:rsidRPr="001F169E">
              <w:rPr>
                <w:i/>
                <w:sz w:val="24"/>
                <w:szCs w:val="24"/>
              </w:rPr>
              <w:t xml:space="preserve">: </w:t>
            </w:r>
            <w:r w:rsidRPr="001F169E">
              <w:rPr>
                <w:sz w:val="24"/>
                <w:szCs w:val="24"/>
              </w:rPr>
              <w:t xml:space="preserve">применять методы и модели машинного и глубокого обучения с тонкой настройкой, </w:t>
            </w:r>
            <w:proofErr w:type="spellStart"/>
            <w:r w:rsidRPr="001F169E">
              <w:rPr>
                <w:sz w:val="24"/>
                <w:szCs w:val="24"/>
              </w:rPr>
              <w:t>прунингом</w:t>
            </w:r>
            <w:proofErr w:type="spellEnd"/>
            <w:r w:rsidRPr="001F169E">
              <w:rPr>
                <w:sz w:val="24"/>
                <w:szCs w:val="24"/>
              </w:rPr>
              <w:t>, квантизацией и регуляризацией при решении задач компьютерного зрения</w:t>
            </w:r>
          </w:p>
        </w:tc>
        <w:tc>
          <w:tcPr>
            <w:tcW w:w="3260" w:type="dxa"/>
          </w:tcPr>
          <w:p w:rsidR="001F169E" w:rsidRDefault="00AB5A79" w:rsidP="004B1EF0">
            <w:pPr>
              <w:suppressAutoHyphens/>
              <w:jc w:val="both"/>
              <w:rPr>
                <w:bCs/>
                <w:sz w:val="24"/>
                <w:szCs w:val="24"/>
              </w:rPr>
            </w:pPr>
            <w:r w:rsidRPr="00AB5A79">
              <w:rPr>
                <w:bCs/>
                <w:sz w:val="24"/>
                <w:szCs w:val="24"/>
              </w:rPr>
              <w:lastRenderedPageBreak/>
              <w:t xml:space="preserve">1. Исследуйте эффективность работы слоя </w:t>
            </w:r>
            <w:proofErr w:type="spellStart"/>
            <w:r w:rsidRPr="00AB5A79">
              <w:rPr>
                <w:bCs/>
                <w:sz w:val="24"/>
                <w:szCs w:val="24"/>
              </w:rPr>
              <w:t>DropOut</w:t>
            </w:r>
            <w:proofErr w:type="spellEnd"/>
            <w:r w:rsidRPr="00AB5A79">
              <w:rPr>
                <w:bCs/>
                <w:sz w:val="24"/>
                <w:szCs w:val="24"/>
              </w:rPr>
              <w:t xml:space="preserve"> с различными вероятностями при решении задачи распознавания рукописных цифр в ходе обучения. Обеспечьте работу </w:t>
            </w:r>
            <w:proofErr w:type="spellStart"/>
            <w:r w:rsidRPr="00AB5A79">
              <w:rPr>
                <w:bCs/>
                <w:sz w:val="24"/>
                <w:szCs w:val="24"/>
              </w:rPr>
              <w:t>инференса</w:t>
            </w:r>
            <w:proofErr w:type="spellEnd"/>
            <w:r w:rsidRPr="00AB5A79">
              <w:rPr>
                <w:bCs/>
                <w:sz w:val="24"/>
                <w:szCs w:val="24"/>
              </w:rPr>
              <w:t xml:space="preserve"> нейронной сети без использования слоя </w:t>
            </w:r>
            <w:proofErr w:type="spellStart"/>
            <w:r w:rsidRPr="00AB5A79">
              <w:rPr>
                <w:bCs/>
                <w:sz w:val="24"/>
                <w:szCs w:val="24"/>
              </w:rPr>
              <w:t>DropOut</w:t>
            </w:r>
            <w:proofErr w:type="spellEnd"/>
            <w:r w:rsidRPr="00AB5A79">
              <w:rPr>
                <w:bCs/>
                <w:sz w:val="24"/>
                <w:szCs w:val="24"/>
              </w:rPr>
              <w:t>.</w:t>
            </w:r>
          </w:p>
          <w:p w:rsidR="00AB5A79" w:rsidRDefault="00AB5A79" w:rsidP="004B1EF0">
            <w:pPr>
              <w:suppressAutoHyphens/>
              <w:jc w:val="both"/>
              <w:rPr>
                <w:bCs/>
                <w:sz w:val="24"/>
                <w:szCs w:val="24"/>
                <w:highlight w:val="yellow"/>
              </w:rPr>
            </w:pPr>
          </w:p>
          <w:p w:rsidR="00AB5A79" w:rsidRPr="00161DAD" w:rsidRDefault="00AB5A79" w:rsidP="004B1EF0">
            <w:pPr>
              <w:suppressAutoHyphens/>
              <w:jc w:val="both"/>
              <w:rPr>
                <w:bCs/>
                <w:sz w:val="24"/>
                <w:szCs w:val="24"/>
              </w:rPr>
            </w:pPr>
            <w:r w:rsidRPr="00AB5A79">
              <w:rPr>
                <w:bCs/>
                <w:sz w:val="24"/>
                <w:szCs w:val="24"/>
              </w:rPr>
              <w:lastRenderedPageBreak/>
              <w:t xml:space="preserve">2. Выполните тонкую настройку сети классификации изображений кошек и собак с квантизацией весов и </w:t>
            </w:r>
            <w:proofErr w:type="spellStart"/>
            <w:r w:rsidRPr="00AB5A79">
              <w:rPr>
                <w:bCs/>
                <w:sz w:val="24"/>
                <w:szCs w:val="24"/>
              </w:rPr>
              <w:t>прунингом</w:t>
            </w:r>
            <w:proofErr w:type="spellEnd"/>
            <w:r w:rsidRPr="00AB5A79">
              <w:rPr>
                <w:bCs/>
                <w:sz w:val="24"/>
                <w:szCs w:val="24"/>
              </w:rPr>
              <w:t>.</w:t>
            </w:r>
            <w:r>
              <w:rPr>
                <w:bCs/>
                <w:sz w:val="24"/>
                <w:szCs w:val="24"/>
              </w:rPr>
              <w:t xml:space="preserve"> Выполните оценку для изменения эффе</w:t>
            </w:r>
            <w:r w:rsidR="00161DAD">
              <w:rPr>
                <w:bCs/>
                <w:sz w:val="24"/>
                <w:szCs w:val="24"/>
              </w:rPr>
              <w:t>ктивности и производительности.</w:t>
            </w:r>
          </w:p>
        </w:tc>
      </w:tr>
      <w:tr w:rsidR="001F169E" w:rsidRPr="001F169E" w:rsidTr="004B1EF0">
        <w:tc>
          <w:tcPr>
            <w:tcW w:w="2089" w:type="dxa"/>
            <w:vMerge/>
          </w:tcPr>
          <w:p w:rsidR="001F169E" w:rsidRPr="001F169E" w:rsidRDefault="001F169E" w:rsidP="004055F6">
            <w:pPr>
              <w:jc w:val="both"/>
              <w:rPr>
                <w:sz w:val="28"/>
                <w:szCs w:val="28"/>
              </w:rPr>
            </w:pPr>
          </w:p>
        </w:tc>
        <w:tc>
          <w:tcPr>
            <w:tcW w:w="2322" w:type="dxa"/>
          </w:tcPr>
          <w:p w:rsidR="001F169E" w:rsidRPr="001F169E" w:rsidRDefault="00161DAD" w:rsidP="00161DAD">
            <w:pPr>
              <w:pStyle w:val="a7"/>
              <w:widowControl/>
              <w:autoSpaceDE/>
              <w:autoSpaceDN/>
              <w:adjustRightInd/>
              <w:ind w:left="29"/>
              <w:contextualSpacing/>
              <w:jc w:val="both"/>
              <w:rPr>
                <w:sz w:val="24"/>
                <w:szCs w:val="24"/>
              </w:rPr>
            </w:pPr>
            <w:r>
              <w:rPr>
                <w:sz w:val="24"/>
                <w:szCs w:val="24"/>
              </w:rPr>
              <w:t>3.</w:t>
            </w:r>
            <w:r w:rsidR="001F169E" w:rsidRPr="001F169E">
              <w:rPr>
                <w:sz w:val="24"/>
                <w:szCs w:val="24"/>
              </w:rPr>
              <w:t>Демонстрирует знание и умение применения в задачах промышленного программирования существующие инструментальные средства поддержки компьютерного зрения.</w:t>
            </w:r>
          </w:p>
          <w:p w:rsidR="001F169E" w:rsidRPr="001F169E" w:rsidRDefault="001F169E" w:rsidP="004055F6">
            <w:pPr>
              <w:jc w:val="both"/>
              <w:rPr>
                <w:sz w:val="28"/>
                <w:szCs w:val="28"/>
              </w:rPr>
            </w:pPr>
          </w:p>
        </w:tc>
        <w:tc>
          <w:tcPr>
            <w:tcW w:w="2848" w:type="dxa"/>
          </w:tcPr>
          <w:p w:rsidR="001F169E" w:rsidRPr="001F169E" w:rsidRDefault="001F169E" w:rsidP="004B1EF0">
            <w:pPr>
              <w:suppressAutoHyphens/>
              <w:jc w:val="both"/>
              <w:rPr>
                <w:sz w:val="24"/>
                <w:szCs w:val="24"/>
              </w:rPr>
            </w:pPr>
            <w:r w:rsidRPr="001F169E">
              <w:rPr>
                <w:b/>
                <w:bCs/>
                <w:i/>
                <w:sz w:val="24"/>
                <w:szCs w:val="24"/>
              </w:rPr>
              <w:t>Знает</w:t>
            </w:r>
            <w:r w:rsidRPr="001F169E">
              <w:rPr>
                <w:bCs/>
                <w:i/>
                <w:sz w:val="24"/>
                <w:szCs w:val="24"/>
              </w:rPr>
              <w:t>:</w:t>
            </w:r>
            <w:r w:rsidRPr="001F169E">
              <w:rPr>
                <w:sz w:val="24"/>
                <w:szCs w:val="24"/>
              </w:rPr>
              <w:t xml:space="preserve"> инструментальные средства компьютерного зрения, используемые для оптимизации работы интеллектуальных систем</w:t>
            </w:r>
          </w:p>
          <w:p w:rsidR="001F169E" w:rsidRPr="001F169E" w:rsidRDefault="001F169E" w:rsidP="004B1EF0">
            <w:pPr>
              <w:jc w:val="both"/>
              <w:rPr>
                <w:b/>
                <w:i/>
                <w:sz w:val="24"/>
                <w:szCs w:val="24"/>
              </w:rPr>
            </w:pPr>
          </w:p>
          <w:p w:rsidR="001C68A1" w:rsidRDefault="001C68A1" w:rsidP="004B1EF0">
            <w:pPr>
              <w:jc w:val="both"/>
              <w:rPr>
                <w:b/>
                <w:i/>
                <w:sz w:val="24"/>
                <w:szCs w:val="24"/>
              </w:rPr>
            </w:pPr>
          </w:p>
          <w:p w:rsidR="001C68A1" w:rsidRDefault="001C68A1" w:rsidP="004B1EF0">
            <w:pPr>
              <w:jc w:val="both"/>
              <w:rPr>
                <w:b/>
                <w:i/>
                <w:sz w:val="24"/>
                <w:szCs w:val="24"/>
              </w:rPr>
            </w:pPr>
          </w:p>
          <w:p w:rsidR="001F169E" w:rsidRPr="001F169E" w:rsidRDefault="001F169E" w:rsidP="004B1EF0">
            <w:pPr>
              <w:jc w:val="both"/>
              <w:rPr>
                <w:b/>
                <w:bCs/>
                <w:i/>
                <w:strike/>
                <w:sz w:val="24"/>
                <w:szCs w:val="24"/>
              </w:rPr>
            </w:pPr>
            <w:r w:rsidRPr="001F169E">
              <w:rPr>
                <w:b/>
                <w:i/>
                <w:sz w:val="24"/>
                <w:szCs w:val="24"/>
              </w:rPr>
              <w:t>Умеет</w:t>
            </w:r>
            <w:r w:rsidRPr="001F169E">
              <w:rPr>
                <w:i/>
                <w:sz w:val="24"/>
                <w:szCs w:val="24"/>
              </w:rPr>
              <w:t xml:space="preserve">: </w:t>
            </w:r>
            <w:r w:rsidRPr="001F169E">
              <w:rPr>
                <w:sz w:val="24"/>
                <w:szCs w:val="24"/>
              </w:rPr>
              <w:t>в рамках задач промышленного программирования встраивать оптимизированные модели компьютерного зрения, в том числе с использованием инструментальных средств поддержки</w:t>
            </w:r>
          </w:p>
        </w:tc>
        <w:tc>
          <w:tcPr>
            <w:tcW w:w="3260" w:type="dxa"/>
          </w:tcPr>
          <w:p w:rsidR="001F169E" w:rsidRPr="001C68A1" w:rsidRDefault="001C68A1" w:rsidP="004B1EF0">
            <w:pPr>
              <w:jc w:val="both"/>
              <w:rPr>
                <w:bCs/>
                <w:sz w:val="24"/>
                <w:szCs w:val="24"/>
              </w:rPr>
            </w:pPr>
            <w:r w:rsidRPr="001C68A1">
              <w:rPr>
                <w:bCs/>
                <w:sz w:val="24"/>
                <w:szCs w:val="24"/>
              </w:rPr>
              <w:t xml:space="preserve">1. </w:t>
            </w:r>
            <w:r w:rsidR="001F169E" w:rsidRPr="001C68A1">
              <w:rPr>
                <w:bCs/>
                <w:sz w:val="24"/>
                <w:szCs w:val="24"/>
              </w:rPr>
              <w:t xml:space="preserve">Сравните модели распознавания рукописных цифр с полными связями и обнуленными весами в количестве 10%. </w:t>
            </w:r>
            <w:r w:rsidRPr="001C68A1">
              <w:rPr>
                <w:bCs/>
                <w:sz w:val="24"/>
                <w:szCs w:val="24"/>
              </w:rPr>
              <w:t>Проверку выполнять для скорости обработки изображений и точности распознавания.</w:t>
            </w:r>
          </w:p>
          <w:p w:rsidR="001C68A1" w:rsidRPr="001C68A1" w:rsidRDefault="001C68A1" w:rsidP="004B1EF0">
            <w:pPr>
              <w:jc w:val="both"/>
              <w:rPr>
                <w:bCs/>
                <w:sz w:val="24"/>
                <w:szCs w:val="24"/>
              </w:rPr>
            </w:pPr>
          </w:p>
          <w:p w:rsidR="001C68A1" w:rsidRPr="001C68A1" w:rsidRDefault="001C68A1" w:rsidP="004B1EF0">
            <w:pPr>
              <w:jc w:val="both"/>
              <w:rPr>
                <w:bCs/>
                <w:sz w:val="24"/>
                <w:szCs w:val="24"/>
              </w:rPr>
            </w:pPr>
          </w:p>
          <w:p w:rsidR="001C68A1" w:rsidRPr="001F169E" w:rsidRDefault="001C68A1" w:rsidP="004B1EF0">
            <w:pPr>
              <w:jc w:val="both"/>
              <w:rPr>
                <w:bCs/>
                <w:sz w:val="24"/>
                <w:szCs w:val="24"/>
                <w:highlight w:val="yellow"/>
              </w:rPr>
            </w:pPr>
            <w:r w:rsidRPr="001C68A1">
              <w:rPr>
                <w:bCs/>
                <w:sz w:val="24"/>
                <w:szCs w:val="24"/>
              </w:rPr>
              <w:t>2. Реализуйте модель распознавания лиц по тестовым изображениям. На основе метрик качества и производительности подготовьте рекомендации по использованию модели распознавания.</w:t>
            </w:r>
          </w:p>
        </w:tc>
      </w:tr>
      <w:tr w:rsidR="001F169E" w:rsidTr="004B1EF0">
        <w:tc>
          <w:tcPr>
            <w:tcW w:w="2089" w:type="dxa"/>
            <w:vMerge/>
          </w:tcPr>
          <w:p w:rsidR="001F169E" w:rsidRPr="001F169E" w:rsidRDefault="001F169E" w:rsidP="004055F6">
            <w:pPr>
              <w:jc w:val="both"/>
              <w:rPr>
                <w:sz w:val="28"/>
                <w:szCs w:val="28"/>
              </w:rPr>
            </w:pPr>
          </w:p>
        </w:tc>
        <w:tc>
          <w:tcPr>
            <w:tcW w:w="2322" w:type="dxa"/>
          </w:tcPr>
          <w:p w:rsidR="001F169E" w:rsidRPr="001F169E" w:rsidRDefault="001F169E" w:rsidP="004055F6">
            <w:pPr>
              <w:jc w:val="both"/>
              <w:rPr>
                <w:sz w:val="28"/>
                <w:szCs w:val="28"/>
              </w:rPr>
            </w:pPr>
            <w:r w:rsidRPr="001F169E">
              <w:rPr>
                <w:sz w:val="24"/>
                <w:szCs w:val="24"/>
              </w:rPr>
              <w:t>4.Демонстрирует знание  основных задач и областей применения систем компьютерного зрения,  обосновывает их применимость к решению конкретной практико-ориентированной задачи.</w:t>
            </w:r>
          </w:p>
        </w:tc>
        <w:tc>
          <w:tcPr>
            <w:tcW w:w="2848" w:type="dxa"/>
          </w:tcPr>
          <w:p w:rsidR="001F169E" w:rsidRPr="001F169E" w:rsidRDefault="001F169E" w:rsidP="004B1EF0">
            <w:pPr>
              <w:suppressAutoHyphens/>
              <w:jc w:val="both"/>
              <w:rPr>
                <w:sz w:val="24"/>
                <w:szCs w:val="24"/>
              </w:rPr>
            </w:pPr>
            <w:r w:rsidRPr="001F169E">
              <w:rPr>
                <w:b/>
                <w:bCs/>
                <w:i/>
                <w:sz w:val="24"/>
                <w:szCs w:val="24"/>
              </w:rPr>
              <w:t xml:space="preserve">Знает: </w:t>
            </w:r>
            <w:r w:rsidRPr="001F169E">
              <w:rPr>
                <w:sz w:val="24"/>
                <w:szCs w:val="24"/>
              </w:rPr>
              <w:t>современный стек прикладных задач компьютерного зрения и аппаратных решений для оптимизации моделей для практико-ориентированных задач</w:t>
            </w:r>
          </w:p>
          <w:p w:rsidR="001F169E" w:rsidRPr="001F169E" w:rsidRDefault="001F169E" w:rsidP="004B1EF0">
            <w:pPr>
              <w:suppressAutoHyphens/>
              <w:jc w:val="both"/>
              <w:rPr>
                <w:b/>
                <w:bCs/>
                <w:i/>
                <w:sz w:val="24"/>
                <w:szCs w:val="24"/>
              </w:rPr>
            </w:pPr>
          </w:p>
          <w:p w:rsidR="001F169E" w:rsidRPr="001F169E" w:rsidRDefault="001F169E" w:rsidP="004B1EF0">
            <w:pPr>
              <w:suppressAutoHyphens/>
              <w:jc w:val="both"/>
              <w:rPr>
                <w:b/>
                <w:bCs/>
                <w:i/>
                <w:strike/>
                <w:sz w:val="24"/>
                <w:szCs w:val="24"/>
              </w:rPr>
            </w:pPr>
            <w:r w:rsidRPr="001F169E">
              <w:rPr>
                <w:b/>
                <w:bCs/>
                <w:i/>
                <w:sz w:val="24"/>
                <w:szCs w:val="24"/>
              </w:rPr>
              <w:t xml:space="preserve">Умеет: </w:t>
            </w:r>
            <w:r w:rsidRPr="001F169E">
              <w:rPr>
                <w:sz w:val="24"/>
                <w:szCs w:val="24"/>
              </w:rPr>
              <w:t>оценивать эффективность и производительность моделей, обосновывать их выбор при решении практико-ориентированных задач компьютерного зрения</w:t>
            </w:r>
          </w:p>
        </w:tc>
        <w:tc>
          <w:tcPr>
            <w:tcW w:w="3260" w:type="dxa"/>
          </w:tcPr>
          <w:p w:rsidR="001C68A1" w:rsidRPr="001C68A1" w:rsidRDefault="001C68A1" w:rsidP="004B1EF0">
            <w:pPr>
              <w:jc w:val="both"/>
              <w:rPr>
                <w:bCs/>
                <w:sz w:val="24"/>
                <w:szCs w:val="24"/>
              </w:rPr>
            </w:pPr>
            <w:r w:rsidRPr="001C68A1">
              <w:rPr>
                <w:bCs/>
                <w:sz w:val="24"/>
                <w:szCs w:val="24"/>
              </w:rPr>
              <w:t xml:space="preserve">1. По представленному файлу разметки в формате </w:t>
            </w:r>
            <w:r w:rsidRPr="001C68A1">
              <w:rPr>
                <w:bCs/>
                <w:sz w:val="24"/>
                <w:szCs w:val="24"/>
                <w:lang w:val="en-US"/>
              </w:rPr>
              <w:t>JSON</w:t>
            </w:r>
            <w:r w:rsidRPr="001C68A1">
              <w:rPr>
                <w:bCs/>
                <w:sz w:val="24"/>
                <w:szCs w:val="24"/>
              </w:rPr>
              <w:t xml:space="preserve"> определите, для обучения какой задаче выполнена такая разметка.</w:t>
            </w:r>
          </w:p>
          <w:p w:rsidR="001C68A1" w:rsidRPr="001C68A1" w:rsidRDefault="001C68A1" w:rsidP="004B1EF0">
            <w:pPr>
              <w:jc w:val="both"/>
              <w:rPr>
                <w:bCs/>
                <w:sz w:val="24"/>
                <w:szCs w:val="24"/>
              </w:rPr>
            </w:pPr>
          </w:p>
          <w:p w:rsidR="004B1EF0" w:rsidRDefault="004B1EF0" w:rsidP="004B1EF0">
            <w:pPr>
              <w:jc w:val="both"/>
              <w:rPr>
                <w:bCs/>
                <w:sz w:val="24"/>
                <w:szCs w:val="24"/>
              </w:rPr>
            </w:pPr>
          </w:p>
          <w:p w:rsidR="004B1EF0" w:rsidRDefault="004B1EF0" w:rsidP="004B1EF0">
            <w:pPr>
              <w:jc w:val="both"/>
              <w:rPr>
                <w:bCs/>
                <w:sz w:val="24"/>
                <w:szCs w:val="24"/>
              </w:rPr>
            </w:pPr>
          </w:p>
          <w:p w:rsidR="001F169E" w:rsidRPr="001C68A1" w:rsidRDefault="001C68A1" w:rsidP="004B1EF0">
            <w:pPr>
              <w:jc w:val="both"/>
              <w:rPr>
                <w:bCs/>
                <w:sz w:val="22"/>
                <w:szCs w:val="22"/>
                <w:highlight w:val="yellow"/>
              </w:rPr>
            </w:pPr>
            <w:r w:rsidRPr="001C68A1">
              <w:rPr>
                <w:bCs/>
                <w:sz w:val="24"/>
                <w:szCs w:val="24"/>
              </w:rPr>
              <w:t xml:space="preserve">2. </w:t>
            </w:r>
            <w:r w:rsidR="001F169E" w:rsidRPr="001C68A1">
              <w:rPr>
                <w:bCs/>
                <w:sz w:val="24"/>
                <w:szCs w:val="24"/>
              </w:rPr>
              <w:t xml:space="preserve">Сделайте полный анализ работы модели нейронной сети </w:t>
            </w:r>
            <w:r w:rsidR="001F169E" w:rsidRPr="001C68A1">
              <w:rPr>
                <w:bCs/>
                <w:sz w:val="24"/>
                <w:szCs w:val="24"/>
                <w:lang w:val="en-US"/>
              </w:rPr>
              <w:t>SSD</w:t>
            </w:r>
            <w:r w:rsidR="001F169E" w:rsidRPr="001C68A1">
              <w:rPr>
                <w:bCs/>
                <w:sz w:val="24"/>
                <w:szCs w:val="24"/>
              </w:rPr>
              <w:t>-</w:t>
            </w:r>
            <w:r w:rsidR="001F169E" w:rsidRPr="001C68A1">
              <w:rPr>
                <w:bCs/>
                <w:sz w:val="24"/>
                <w:szCs w:val="24"/>
                <w:lang w:val="en-US"/>
              </w:rPr>
              <w:t>Mobile</w:t>
            </w:r>
            <w:r w:rsidR="001F169E" w:rsidRPr="001C68A1">
              <w:rPr>
                <w:bCs/>
                <w:sz w:val="24"/>
                <w:szCs w:val="24"/>
              </w:rPr>
              <w:t xml:space="preserve"> </w:t>
            </w:r>
            <w:r w:rsidR="001F169E" w:rsidRPr="001C68A1">
              <w:rPr>
                <w:bCs/>
                <w:sz w:val="24"/>
                <w:szCs w:val="24"/>
                <w:lang w:val="en-US"/>
              </w:rPr>
              <w:t>V</w:t>
            </w:r>
            <w:r w:rsidR="001F169E" w:rsidRPr="001C68A1">
              <w:rPr>
                <w:bCs/>
                <w:sz w:val="24"/>
                <w:szCs w:val="24"/>
              </w:rPr>
              <w:t xml:space="preserve">2 в случае </w:t>
            </w:r>
            <w:proofErr w:type="spellStart"/>
            <w:r w:rsidR="001F169E" w:rsidRPr="001C68A1">
              <w:rPr>
                <w:bCs/>
                <w:sz w:val="24"/>
                <w:szCs w:val="24"/>
              </w:rPr>
              <w:t>инференса</w:t>
            </w:r>
            <w:proofErr w:type="spellEnd"/>
            <w:r w:rsidR="001F169E" w:rsidRPr="001C68A1">
              <w:rPr>
                <w:bCs/>
                <w:sz w:val="24"/>
                <w:szCs w:val="24"/>
              </w:rPr>
              <w:t xml:space="preserve"> с использованием </w:t>
            </w:r>
            <w:r w:rsidR="001F169E" w:rsidRPr="001C68A1">
              <w:rPr>
                <w:bCs/>
                <w:sz w:val="24"/>
                <w:szCs w:val="24"/>
                <w:lang w:val="en-US"/>
              </w:rPr>
              <w:t>GPU</w:t>
            </w:r>
            <w:r w:rsidR="001F169E" w:rsidRPr="001C68A1">
              <w:rPr>
                <w:bCs/>
                <w:sz w:val="24"/>
                <w:szCs w:val="24"/>
              </w:rPr>
              <w:t xml:space="preserve">. Для оценки модели можно использовать </w:t>
            </w:r>
            <w:proofErr w:type="spellStart"/>
            <w:r w:rsidR="001F169E" w:rsidRPr="001C68A1">
              <w:rPr>
                <w:bCs/>
                <w:sz w:val="24"/>
                <w:szCs w:val="24"/>
              </w:rPr>
              <w:t>датасет</w:t>
            </w:r>
            <w:proofErr w:type="spellEnd"/>
            <w:r w:rsidR="001F169E" w:rsidRPr="001C68A1">
              <w:rPr>
                <w:bCs/>
                <w:sz w:val="24"/>
                <w:szCs w:val="24"/>
              </w:rPr>
              <w:t xml:space="preserve"> </w:t>
            </w:r>
            <w:r w:rsidR="001F169E" w:rsidRPr="001C68A1">
              <w:rPr>
                <w:bCs/>
                <w:sz w:val="24"/>
                <w:szCs w:val="24"/>
                <w:lang w:val="en-US"/>
              </w:rPr>
              <w:t>COCO</w:t>
            </w:r>
            <w:r w:rsidR="001F169E" w:rsidRPr="001C68A1">
              <w:rPr>
                <w:bCs/>
                <w:sz w:val="24"/>
                <w:szCs w:val="24"/>
              </w:rPr>
              <w:t>.</w:t>
            </w:r>
          </w:p>
        </w:tc>
      </w:tr>
    </w:tbl>
    <w:p w:rsidR="004B1EF0" w:rsidRDefault="004B1EF0" w:rsidP="00161DAD">
      <w:pPr>
        <w:widowControl/>
        <w:suppressAutoHyphens/>
        <w:autoSpaceDE/>
        <w:autoSpaceDN/>
        <w:adjustRightInd/>
        <w:spacing w:before="240" w:after="120" w:line="360" w:lineRule="auto"/>
        <w:jc w:val="center"/>
        <w:rPr>
          <w:rFonts w:eastAsia="Calibri"/>
          <w:b/>
          <w:color w:val="000000"/>
          <w:sz w:val="28"/>
          <w:szCs w:val="28"/>
        </w:rPr>
      </w:pPr>
    </w:p>
    <w:p w:rsidR="004B1EF0" w:rsidRDefault="004B1EF0" w:rsidP="00161DAD">
      <w:pPr>
        <w:widowControl/>
        <w:suppressAutoHyphens/>
        <w:autoSpaceDE/>
        <w:autoSpaceDN/>
        <w:adjustRightInd/>
        <w:spacing w:before="240" w:after="120" w:line="360" w:lineRule="auto"/>
        <w:jc w:val="center"/>
        <w:rPr>
          <w:rFonts w:eastAsia="Calibri"/>
          <w:b/>
          <w:color w:val="000000"/>
          <w:sz w:val="28"/>
          <w:szCs w:val="28"/>
        </w:rPr>
      </w:pPr>
    </w:p>
    <w:p w:rsidR="004B1EF0" w:rsidRDefault="004B1EF0" w:rsidP="00161DAD">
      <w:pPr>
        <w:widowControl/>
        <w:suppressAutoHyphens/>
        <w:autoSpaceDE/>
        <w:autoSpaceDN/>
        <w:adjustRightInd/>
        <w:spacing w:before="240" w:after="120" w:line="360" w:lineRule="auto"/>
        <w:jc w:val="center"/>
        <w:rPr>
          <w:rFonts w:eastAsia="Calibri"/>
          <w:b/>
          <w:color w:val="000000"/>
          <w:sz w:val="28"/>
          <w:szCs w:val="28"/>
        </w:rPr>
      </w:pPr>
    </w:p>
    <w:p w:rsidR="0025440F" w:rsidRDefault="0025440F" w:rsidP="00161DAD">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lastRenderedPageBreak/>
        <w:t>Примеры практико-ориентированных (ситуационных) заданий</w:t>
      </w:r>
    </w:p>
    <w:p w:rsidR="002042CD" w:rsidRPr="003F110C" w:rsidRDefault="00D229D2" w:rsidP="00113C3F">
      <w:pPr>
        <w:spacing w:line="360" w:lineRule="auto"/>
        <w:ind w:firstLine="708"/>
        <w:jc w:val="both"/>
        <w:rPr>
          <w:sz w:val="28"/>
          <w:szCs w:val="28"/>
        </w:rPr>
      </w:pPr>
      <w:r>
        <w:rPr>
          <w:sz w:val="28"/>
          <w:szCs w:val="28"/>
        </w:rPr>
        <w:t xml:space="preserve">1. </w:t>
      </w:r>
      <w:r w:rsidR="003F110C">
        <w:rPr>
          <w:sz w:val="28"/>
          <w:szCs w:val="28"/>
        </w:rPr>
        <w:t xml:space="preserve">Обучите простейшую </w:t>
      </w:r>
      <w:proofErr w:type="spellStart"/>
      <w:r w:rsidR="003F110C">
        <w:rPr>
          <w:sz w:val="28"/>
          <w:szCs w:val="28"/>
        </w:rPr>
        <w:t>сверточную</w:t>
      </w:r>
      <w:proofErr w:type="spellEnd"/>
      <w:r w:rsidR="003F110C">
        <w:rPr>
          <w:sz w:val="28"/>
          <w:szCs w:val="28"/>
        </w:rPr>
        <w:t xml:space="preserve"> сеть для распознавания рукописных цифр. Сохраните веса модели. Загрузите их и сравните результаты работы сети при округлении весов до 2, </w:t>
      </w:r>
      <w:r w:rsidR="002978D1">
        <w:rPr>
          <w:sz w:val="28"/>
          <w:szCs w:val="28"/>
        </w:rPr>
        <w:t xml:space="preserve">0 (перевод в </w:t>
      </w:r>
      <w:r w:rsidR="002978D1">
        <w:rPr>
          <w:sz w:val="28"/>
          <w:szCs w:val="28"/>
          <w:lang w:val="en-US"/>
        </w:rPr>
        <w:t>INT</w:t>
      </w:r>
      <w:r w:rsidR="002978D1" w:rsidRPr="002978D1">
        <w:rPr>
          <w:sz w:val="28"/>
          <w:szCs w:val="28"/>
        </w:rPr>
        <w:t>)</w:t>
      </w:r>
      <w:r w:rsidR="003F110C">
        <w:rPr>
          <w:sz w:val="28"/>
          <w:szCs w:val="28"/>
        </w:rPr>
        <w:t xml:space="preserve"> знаков после запятой.</w:t>
      </w:r>
    </w:p>
    <w:p w:rsidR="00113C3F" w:rsidRPr="00F34803" w:rsidRDefault="0073453A" w:rsidP="00F34803">
      <w:pPr>
        <w:spacing w:line="360" w:lineRule="auto"/>
        <w:ind w:firstLine="708"/>
        <w:jc w:val="both"/>
        <w:rPr>
          <w:sz w:val="28"/>
          <w:szCs w:val="28"/>
        </w:rPr>
      </w:pPr>
      <w:r>
        <w:rPr>
          <w:sz w:val="28"/>
          <w:szCs w:val="28"/>
        </w:rPr>
        <w:t xml:space="preserve">2. </w:t>
      </w:r>
      <w:r w:rsidR="003F110C">
        <w:rPr>
          <w:sz w:val="28"/>
          <w:szCs w:val="28"/>
        </w:rPr>
        <w:t xml:space="preserve">Выполните обучение </w:t>
      </w:r>
      <w:proofErr w:type="spellStart"/>
      <w:r w:rsidR="003F110C">
        <w:rPr>
          <w:sz w:val="28"/>
          <w:szCs w:val="28"/>
        </w:rPr>
        <w:t>сверточной</w:t>
      </w:r>
      <w:proofErr w:type="spellEnd"/>
      <w:r w:rsidR="003F110C">
        <w:rPr>
          <w:sz w:val="28"/>
          <w:szCs w:val="28"/>
        </w:rPr>
        <w:t xml:space="preserve"> нейронной сети для распознавания </w:t>
      </w:r>
      <w:proofErr w:type="spellStart"/>
      <w:r w:rsidR="003F110C">
        <w:rPr>
          <w:sz w:val="28"/>
          <w:szCs w:val="28"/>
        </w:rPr>
        <w:t>датасета</w:t>
      </w:r>
      <w:proofErr w:type="spellEnd"/>
      <w:r w:rsidR="003F110C">
        <w:rPr>
          <w:sz w:val="28"/>
          <w:szCs w:val="28"/>
        </w:rPr>
        <w:t xml:space="preserve"> </w:t>
      </w:r>
      <w:r w:rsidR="003F110C">
        <w:rPr>
          <w:sz w:val="28"/>
          <w:szCs w:val="28"/>
          <w:lang w:val="en-US"/>
        </w:rPr>
        <w:t>MNIST</w:t>
      </w:r>
      <w:r w:rsidR="003F110C" w:rsidRPr="003F110C">
        <w:rPr>
          <w:sz w:val="28"/>
          <w:szCs w:val="28"/>
        </w:rPr>
        <w:t xml:space="preserve"> </w:t>
      </w:r>
      <w:r w:rsidR="003F110C">
        <w:rPr>
          <w:sz w:val="28"/>
          <w:szCs w:val="28"/>
        </w:rPr>
        <w:t xml:space="preserve">с использованием </w:t>
      </w:r>
      <w:r w:rsidR="003F110C">
        <w:rPr>
          <w:sz w:val="28"/>
          <w:szCs w:val="28"/>
          <w:lang w:val="en-US"/>
        </w:rPr>
        <w:t>GPU</w:t>
      </w:r>
      <w:r w:rsidR="003F110C" w:rsidRPr="003F110C">
        <w:rPr>
          <w:sz w:val="28"/>
          <w:szCs w:val="28"/>
        </w:rPr>
        <w:t xml:space="preserve"> </w:t>
      </w:r>
      <w:r w:rsidR="003F110C">
        <w:rPr>
          <w:sz w:val="28"/>
          <w:szCs w:val="28"/>
        </w:rPr>
        <w:t xml:space="preserve">и </w:t>
      </w:r>
      <w:r w:rsidR="003F110C">
        <w:rPr>
          <w:sz w:val="28"/>
          <w:szCs w:val="28"/>
          <w:lang w:val="en-US"/>
        </w:rPr>
        <w:t>CPU</w:t>
      </w:r>
      <w:r w:rsidR="003F110C">
        <w:rPr>
          <w:sz w:val="28"/>
          <w:szCs w:val="28"/>
        </w:rPr>
        <w:t xml:space="preserve"> при одинаковых </w:t>
      </w:r>
      <w:proofErr w:type="spellStart"/>
      <w:r w:rsidR="003F110C">
        <w:rPr>
          <w:sz w:val="28"/>
          <w:szCs w:val="28"/>
        </w:rPr>
        <w:t>гиперпараметрах</w:t>
      </w:r>
      <w:proofErr w:type="spellEnd"/>
      <w:r w:rsidR="003F110C">
        <w:rPr>
          <w:sz w:val="28"/>
          <w:szCs w:val="28"/>
        </w:rPr>
        <w:t>. Сравните качество и производительность полученных моделей.</w:t>
      </w:r>
    </w:p>
    <w:p w:rsidR="00113C3F" w:rsidRPr="0025440F" w:rsidRDefault="0025440F" w:rsidP="00113C3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тестовых заданий</w:t>
      </w:r>
    </w:p>
    <w:p w:rsidR="00C91E28" w:rsidRPr="00161DAD" w:rsidRDefault="0025440F" w:rsidP="002B6BFD">
      <w:pPr>
        <w:spacing w:line="360" w:lineRule="auto"/>
        <w:ind w:firstLine="709"/>
        <w:jc w:val="both"/>
        <w:rPr>
          <w:b/>
          <w:sz w:val="28"/>
          <w:szCs w:val="28"/>
        </w:rPr>
      </w:pPr>
      <w:r w:rsidRPr="00161DAD">
        <w:rPr>
          <w:rFonts w:eastAsia="Calibri"/>
          <w:b/>
          <w:sz w:val="28"/>
          <w:szCs w:val="28"/>
        </w:rPr>
        <w:t xml:space="preserve">1. </w:t>
      </w:r>
      <w:r w:rsidR="003F110C" w:rsidRPr="00161DAD">
        <w:rPr>
          <w:b/>
          <w:sz w:val="28"/>
          <w:szCs w:val="28"/>
        </w:rPr>
        <w:t xml:space="preserve">Процедура преобразования весов из </w:t>
      </w:r>
      <w:r w:rsidR="003F110C" w:rsidRPr="00161DAD">
        <w:rPr>
          <w:b/>
          <w:sz w:val="28"/>
          <w:szCs w:val="28"/>
          <w:lang w:val="en-US"/>
        </w:rPr>
        <w:t>float</w:t>
      </w:r>
      <w:r w:rsidR="003F110C" w:rsidRPr="00161DAD">
        <w:rPr>
          <w:b/>
          <w:sz w:val="28"/>
          <w:szCs w:val="28"/>
        </w:rPr>
        <w:t xml:space="preserve"> в </w:t>
      </w:r>
      <w:proofErr w:type="spellStart"/>
      <w:r w:rsidR="003F110C" w:rsidRPr="00161DAD">
        <w:rPr>
          <w:b/>
          <w:sz w:val="28"/>
          <w:szCs w:val="28"/>
          <w:lang w:val="en-US"/>
        </w:rPr>
        <w:t>int</w:t>
      </w:r>
      <w:proofErr w:type="spellEnd"/>
      <w:r w:rsidR="003F110C" w:rsidRPr="00161DAD">
        <w:rPr>
          <w:b/>
          <w:sz w:val="28"/>
          <w:szCs w:val="28"/>
        </w:rPr>
        <w:t xml:space="preserve"> называется</w:t>
      </w:r>
      <w:r w:rsidR="00AF1FF2" w:rsidRPr="00161DAD">
        <w:rPr>
          <w:b/>
          <w:sz w:val="28"/>
          <w:szCs w:val="28"/>
        </w:rPr>
        <w:t>:</w:t>
      </w:r>
    </w:p>
    <w:p w:rsidR="00AF1FF2" w:rsidRDefault="00AF1FF2" w:rsidP="002B6BFD">
      <w:pPr>
        <w:spacing w:line="360" w:lineRule="auto"/>
        <w:ind w:firstLine="709"/>
        <w:jc w:val="both"/>
        <w:rPr>
          <w:sz w:val="28"/>
          <w:szCs w:val="28"/>
        </w:rPr>
      </w:pPr>
      <w:r>
        <w:rPr>
          <w:sz w:val="28"/>
          <w:szCs w:val="28"/>
        </w:rPr>
        <w:t xml:space="preserve">а) </w:t>
      </w:r>
      <w:proofErr w:type="spellStart"/>
      <w:r w:rsidR="003F110C">
        <w:rPr>
          <w:sz w:val="28"/>
          <w:szCs w:val="28"/>
        </w:rPr>
        <w:t>прунинг</w:t>
      </w:r>
      <w:proofErr w:type="spellEnd"/>
      <w:r w:rsidR="00C91E28">
        <w:rPr>
          <w:sz w:val="28"/>
          <w:szCs w:val="28"/>
        </w:rPr>
        <w:t>;</w:t>
      </w:r>
      <w:r w:rsidR="00FB71B9">
        <w:rPr>
          <w:sz w:val="28"/>
          <w:szCs w:val="28"/>
        </w:rPr>
        <w:t xml:space="preserve"> </w:t>
      </w:r>
    </w:p>
    <w:p w:rsidR="00AF1FF2" w:rsidRDefault="00AF1FF2" w:rsidP="002B6BFD">
      <w:pPr>
        <w:spacing w:line="360" w:lineRule="auto"/>
        <w:ind w:firstLine="709"/>
        <w:jc w:val="both"/>
        <w:rPr>
          <w:sz w:val="28"/>
          <w:szCs w:val="28"/>
        </w:rPr>
      </w:pPr>
      <w:r>
        <w:rPr>
          <w:sz w:val="28"/>
          <w:szCs w:val="28"/>
        </w:rPr>
        <w:t xml:space="preserve">б) </w:t>
      </w:r>
      <w:r w:rsidR="00113C3F">
        <w:rPr>
          <w:sz w:val="28"/>
          <w:szCs w:val="28"/>
        </w:rPr>
        <w:t>к</w:t>
      </w:r>
      <w:r w:rsidR="003F110C">
        <w:rPr>
          <w:sz w:val="28"/>
          <w:szCs w:val="28"/>
        </w:rPr>
        <w:t>вантизация</w:t>
      </w:r>
      <w:r w:rsidR="00C91E28">
        <w:rPr>
          <w:sz w:val="28"/>
          <w:szCs w:val="28"/>
        </w:rPr>
        <w:t>;</w:t>
      </w:r>
      <w:r w:rsidR="00FB71B9">
        <w:rPr>
          <w:sz w:val="28"/>
          <w:szCs w:val="28"/>
        </w:rPr>
        <w:t xml:space="preserve"> </w:t>
      </w:r>
    </w:p>
    <w:p w:rsidR="00AF1FF2" w:rsidRDefault="00AF1FF2" w:rsidP="002B6BFD">
      <w:pPr>
        <w:spacing w:line="360" w:lineRule="auto"/>
        <w:ind w:firstLine="709"/>
        <w:jc w:val="both"/>
        <w:rPr>
          <w:sz w:val="28"/>
          <w:szCs w:val="28"/>
        </w:rPr>
      </w:pPr>
      <w:r>
        <w:rPr>
          <w:sz w:val="28"/>
          <w:szCs w:val="28"/>
        </w:rPr>
        <w:t xml:space="preserve">в) </w:t>
      </w:r>
      <w:r w:rsidR="003F110C">
        <w:rPr>
          <w:sz w:val="28"/>
          <w:szCs w:val="28"/>
        </w:rPr>
        <w:t>дистилляция</w:t>
      </w:r>
      <w:r w:rsidR="00C91E28" w:rsidRPr="008E2313">
        <w:rPr>
          <w:sz w:val="28"/>
          <w:szCs w:val="28"/>
        </w:rPr>
        <w:t>;</w:t>
      </w:r>
      <w:r w:rsidR="00FB71B9">
        <w:rPr>
          <w:sz w:val="28"/>
          <w:szCs w:val="28"/>
        </w:rPr>
        <w:t xml:space="preserve"> </w:t>
      </w:r>
    </w:p>
    <w:p w:rsidR="00AF1FF2" w:rsidRDefault="00C91E28" w:rsidP="002B6BFD">
      <w:pPr>
        <w:spacing w:line="360" w:lineRule="auto"/>
        <w:ind w:firstLine="709"/>
        <w:jc w:val="both"/>
        <w:rPr>
          <w:sz w:val="28"/>
          <w:szCs w:val="28"/>
        </w:rPr>
      </w:pPr>
      <w:r w:rsidRPr="008E2313">
        <w:rPr>
          <w:sz w:val="28"/>
          <w:szCs w:val="28"/>
        </w:rPr>
        <w:t xml:space="preserve">г) </w:t>
      </w:r>
      <w:proofErr w:type="spellStart"/>
      <w:r w:rsidR="003F110C">
        <w:rPr>
          <w:sz w:val="28"/>
          <w:szCs w:val="28"/>
        </w:rPr>
        <w:t>файн</w:t>
      </w:r>
      <w:proofErr w:type="spellEnd"/>
      <w:r w:rsidR="003F110C">
        <w:rPr>
          <w:sz w:val="28"/>
          <w:szCs w:val="28"/>
        </w:rPr>
        <w:t>-тюнинг</w:t>
      </w:r>
      <w:r w:rsidR="00FB71B9">
        <w:rPr>
          <w:sz w:val="28"/>
          <w:szCs w:val="28"/>
        </w:rPr>
        <w:t xml:space="preserve"> </w:t>
      </w:r>
    </w:p>
    <w:p w:rsidR="00F34803" w:rsidRDefault="00C91E28" w:rsidP="00161DAD">
      <w:pPr>
        <w:spacing w:line="360" w:lineRule="auto"/>
        <w:ind w:firstLine="709"/>
        <w:jc w:val="both"/>
        <w:rPr>
          <w:sz w:val="28"/>
          <w:szCs w:val="28"/>
        </w:rPr>
      </w:pPr>
      <w:r w:rsidRPr="008E2313">
        <w:rPr>
          <w:sz w:val="28"/>
          <w:szCs w:val="28"/>
        </w:rPr>
        <w:t xml:space="preserve">д) </w:t>
      </w:r>
      <w:r w:rsidR="00113C3F">
        <w:rPr>
          <w:sz w:val="28"/>
          <w:szCs w:val="28"/>
        </w:rPr>
        <w:t>сжатие размерности</w:t>
      </w:r>
      <w:r w:rsidRPr="008E2313">
        <w:rPr>
          <w:sz w:val="28"/>
          <w:szCs w:val="28"/>
        </w:rPr>
        <w:t>.</w:t>
      </w:r>
    </w:p>
    <w:p w:rsidR="0059691D" w:rsidRDefault="0059691D" w:rsidP="00AF1FF2">
      <w:pPr>
        <w:spacing w:line="360" w:lineRule="auto"/>
        <w:ind w:firstLine="709"/>
        <w:jc w:val="both"/>
        <w:rPr>
          <w:b/>
          <w:sz w:val="28"/>
          <w:szCs w:val="28"/>
        </w:rPr>
      </w:pPr>
    </w:p>
    <w:p w:rsidR="00FB71B9" w:rsidRPr="00161DAD" w:rsidRDefault="00FB71B9" w:rsidP="00AF1FF2">
      <w:pPr>
        <w:spacing w:line="360" w:lineRule="auto"/>
        <w:ind w:firstLine="709"/>
        <w:jc w:val="both"/>
        <w:rPr>
          <w:b/>
          <w:sz w:val="28"/>
          <w:szCs w:val="28"/>
        </w:rPr>
      </w:pPr>
      <w:r w:rsidRPr="00161DAD">
        <w:rPr>
          <w:b/>
          <w:sz w:val="28"/>
          <w:szCs w:val="28"/>
        </w:rPr>
        <w:t xml:space="preserve">2. </w:t>
      </w:r>
      <w:r w:rsidR="003F110C" w:rsidRPr="00161DAD">
        <w:rPr>
          <w:b/>
          <w:sz w:val="28"/>
          <w:szCs w:val="28"/>
        </w:rPr>
        <w:t xml:space="preserve">Для оптимизации работы системы компьютерного зрения на базе процессоров </w:t>
      </w:r>
      <w:r w:rsidR="003F110C" w:rsidRPr="00161DAD">
        <w:rPr>
          <w:b/>
          <w:sz w:val="28"/>
          <w:szCs w:val="28"/>
          <w:lang w:val="en-US"/>
        </w:rPr>
        <w:t>Intel</w:t>
      </w:r>
      <w:r w:rsidR="003F110C" w:rsidRPr="00161DAD">
        <w:rPr>
          <w:b/>
          <w:sz w:val="28"/>
          <w:szCs w:val="28"/>
        </w:rPr>
        <w:t xml:space="preserve"> можно воспользоваться</w:t>
      </w:r>
      <w:r w:rsidR="00AF1FF2" w:rsidRPr="00161DAD">
        <w:rPr>
          <w:b/>
          <w:sz w:val="28"/>
          <w:szCs w:val="28"/>
        </w:rPr>
        <w:t>:</w:t>
      </w:r>
    </w:p>
    <w:p w:rsidR="00FB71B9" w:rsidRPr="003F110C" w:rsidRDefault="00FB71B9" w:rsidP="002B6BFD">
      <w:pPr>
        <w:spacing w:line="360" w:lineRule="auto"/>
        <w:ind w:firstLine="709"/>
        <w:jc w:val="both"/>
        <w:rPr>
          <w:sz w:val="28"/>
          <w:szCs w:val="28"/>
          <w:lang w:val="en-US"/>
        </w:rPr>
      </w:pPr>
      <w:r w:rsidRPr="008E2313">
        <w:rPr>
          <w:sz w:val="28"/>
          <w:szCs w:val="28"/>
        </w:rPr>
        <w:t>а</w:t>
      </w:r>
      <w:r w:rsidRPr="003F110C">
        <w:rPr>
          <w:sz w:val="28"/>
          <w:szCs w:val="28"/>
          <w:lang w:val="en-US"/>
        </w:rPr>
        <w:t xml:space="preserve">) </w:t>
      </w:r>
      <w:r w:rsidR="003F110C">
        <w:rPr>
          <w:sz w:val="28"/>
          <w:szCs w:val="28"/>
          <w:lang w:val="en-US"/>
        </w:rPr>
        <w:t>Deep Stream</w:t>
      </w:r>
      <w:r w:rsidRPr="003F110C">
        <w:rPr>
          <w:sz w:val="28"/>
          <w:szCs w:val="28"/>
          <w:lang w:val="en-US"/>
        </w:rPr>
        <w:t>;</w:t>
      </w:r>
    </w:p>
    <w:p w:rsidR="00FB71B9" w:rsidRPr="003F110C" w:rsidRDefault="004826FB" w:rsidP="002B6BFD">
      <w:pPr>
        <w:spacing w:line="360" w:lineRule="auto"/>
        <w:ind w:firstLine="709"/>
        <w:jc w:val="both"/>
        <w:rPr>
          <w:sz w:val="28"/>
          <w:szCs w:val="28"/>
          <w:lang w:val="en-US"/>
        </w:rPr>
      </w:pPr>
      <w:r>
        <w:rPr>
          <w:sz w:val="28"/>
          <w:szCs w:val="28"/>
        </w:rPr>
        <w:t>б</w:t>
      </w:r>
      <w:r w:rsidRPr="003F110C">
        <w:rPr>
          <w:sz w:val="28"/>
          <w:szCs w:val="28"/>
          <w:lang w:val="en-US"/>
        </w:rPr>
        <w:t xml:space="preserve">) </w:t>
      </w:r>
      <w:proofErr w:type="spellStart"/>
      <w:r w:rsidR="003F110C">
        <w:rPr>
          <w:sz w:val="28"/>
          <w:szCs w:val="28"/>
          <w:lang w:val="en-US"/>
        </w:rPr>
        <w:t>OpenVINO</w:t>
      </w:r>
      <w:proofErr w:type="spellEnd"/>
      <w:r w:rsidR="00FB71B9" w:rsidRPr="003F110C">
        <w:rPr>
          <w:sz w:val="28"/>
          <w:szCs w:val="28"/>
          <w:lang w:val="en-US"/>
        </w:rPr>
        <w:t>;</w:t>
      </w:r>
    </w:p>
    <w:p w:rsidR="00FB71B9" w:rsidRPr="008E2313" w:rsidRDefault="004826FB" w:rsidP="002B6BFD">
      <w:pPr>
        <w:spacing w:line="360" w:lineRule="auto"/>
        <w:ind w:firstLine="709"/>
        <w:jc w:val="both"/>
        <w:rPr>
          <w:sz w:val="28"/>
          <w:szCs w:val="28"/>
        </w:rPr>
      </w:pPr>
      <w:r>
        <w:rPr>
          <w:sz w:val="28"/>
          <w:szCs w:val="28"/>
        </w:rPr>
        <w:t xml:space="preserve">в) </w:t>
      </w:r>
      <w:proofErr w:type="spellStart"/>
      <w:r w:rsidR="003F110C">
        <w:rPr>
          <w:sz w:val="28"/>
          <w:szCs w:val="28"/>
          <w:lang w:val="en-US"/>
        </w:rPr>
        <w:t>Albumentations</w:t>
      </w:r>
      <w:proofErr w:type="spellEnd"/>
      <w:r w:rsidR="00FB71B9">
        <w:rPr>
          <w:sz w:val="28"/>
          <w:szCs w:val="28"/>
        </w:rPr>
        <w:t>;</w:t>
      </w:r>
    </w:p>
    <w:p w:rsidR="00F34803" w:rsidRDefault="004826FB" w:rsidP="00161DAD">
      <w:pPr>
        <w:spacing w:line="360" w:lineRule="auto"/>
        <w:ind w:firstLine="709"/>
        <w:jc w:val="both"/>
        <w:rPr>
          <w:sz w:val="28"/>
          <w:szCs w:val="28"/>
        </w:rPr>
      </w:pPr>
      <w:r>
        <w:rPr>
          <w:sz w:val="28"/>
          <w:szCs w:val="28"/>
        </w:rPr>
        <w:t xml:space="preserve">г) </w:t>
      </w:r>
      <w:r w:rsidR="003F110C">
        <w:rPr>
          <w:sz w:val="28"/>
          <w:szCs w:val="28"/>
        </w:rPr>
        <w:t xml:space="preserve">Систему невозможно оптимизировать на </w:t>
      </w:r>
      <w:r w:rsidR="003F110C">
        <w:rPr>
          <w:sz w:val="28"/>
          <w:szCs w:val="28"/>
          <w:lang w:val="en-US"/>
        </w:rPr>
        <w:t>Intel</w:t>
      </w:r>
      <w:r>
        <w:rPr>
          <w:sz w:val="28"/>
          <w:szCs w:val="28"/>
        </w:rPr>
        <w:t>.</w:t>
      </w:r>
    </w:p>
    <w:p w:rsidR="0059691D" w:rsidRDefault="0059691D" w:rsidP="00B13F1A">
      <w:pPr>
        <w:spacing w:line="360" w:lineRule="auto"/>
        <w:ind w:firstLine="709"/>
        <w:jc w:val="both"/>
        <w:rPr>
          <w:b/>
          <w:sz w:val="28"/>
          <w:szCs w:val="28"/>
        </w:rPr>
      </w:pPr>
    </w:p>
    <w:p w:rsidR="00B13F1A" w:rsidRPr="00161DAD" w:rsidRDefault="004826FB" w:rsidP="00B13F1A">
      <w:pPr>
        <w:spacing w:line="360" w:lineRule="auto"/>
        <w:ind w:firstLine="709"/>
        <w:jc w:val="both"/>
        <w:rPr>
          <w:b/>
          <w:sz w:val="28"/>
          <w:szCs w:val="28"/>
        </w:rPr>
      </w:pPr>
      <w:r w:rsidRPr="00161DAD">
        <w:rPr>
          <w:b/>
          <w:sz w:val="28"/>
          <w:szCs w:val="28"/>
        </w:rPr>
        <w:t xml:space="preserve">3. </w:t>
      </w:r>
      <w:r w:rsidR="003F110C" w:rsidRPr="00161DAD">
        <w:rPr>
          <w:b/>
          <w:sz w:val="28"/>
          <w:szCs w:val="28"/>
        </w:rPr>
        <w:t>Лучшими характеристиками энергопотребления обладает аппаратное решение на базе</w:t>
      </w:r>
      <w:r w:rsidRPr="00161DAD">
        <w:rPr>
          <w:b/>
          <w:sz w:val="28"/>
          <w:szCs w:val="28"/>
        </w:rPr>
        <w:t>:</w:t>
      </w:r>
    </w:p>
    <w:p w:rsidR="0004578F" w:rsidRPr="00113C3F" w:rsidRDefault="0004578F" w:rsidP="002B6BFD">
      <w:pPr>
        <w:spacing w:line="360" w:lineRule="auto"/>
        <w:ind w:firstLine="709"/>
        <w:jc w:val="both"/>
        <w:rPr>
          <w:sz w:val="28"/>
          <w:szCs w:val="28"/>
        </w:rPr>
      </w:pPr>
      <w:r w:rsidRPr="003621BA">
        <w:rPr>
          <w:sz w:val="28"/>
          <w:szCs w:val="28"/>
        </w:rPr>
        <w:t>а</w:t>
      </w:r>
      <w:r w:rsidRPr="00113C3F">
        <w:rPr>
          <w:sz w:val="28"/>
          <w:szCs w:val="28"/>
        </w:rPr>
        <w:t xml:space="preserve">) </w:t>
      </w:r>
      <w:r w:rsidR="003F110C">
        <w:rPr>
          <w:sz w:val="28"/>
          <w:szCs w:val="28"/>
          <w:lang w:val="en-US"/>
        </w:rPr>
        <w:t>CPU</w:t>
      </w:r>
      <w:r w:rsidR="004826FB" w:rsidRPr="00113C3F">
        <w:rPr>
          <w:sz w:val="28"/>
          <w:szCs w:val="28"/>
        </w:rPr>
        <w:t>;</w:t>
      </w:r>
    </w:p>
    <w:p w:rsidR="0004578F" w:rsidRPr="00113C3F" w:rsidRDefault="0004578F" w:rsidP="002B6BFD">
      <w:pPr>
        <w:spacing w:line="360" w:lineRule="auto"/>
        <w:ind w:firstLine="709"/>
        <w:jc w:val="both"/>
        <w:rPr>
          <w:sz w:val="28"/>
          <w:szCs w:val="28"/>
        </w:rPr>
      </w:pPr>
      <w:r w:rsidRPr="008E2313">
        <w:rPr>
          <w:sz w:val="28"/>
          <w:szCs w:val="28"/>
        </w:rPr>
        <w:t>б</w:t>
      </w:r>
      <w:r w:rsidRPr="00113C3F">
        <w:rPr>
          <w:sz w:val="28"/>
          <w:szCs w:val="28"/>
        </w:rPr>
        <w:t xml:space="preserve">) </w:t>
      </w:r>
      <w:r w:rsidR="003F110C">
        <w:rPr>
          <w:sz w:val="28"/>
          <w:szCs w:val="28"/>
          <w:lang w:val="en-US"/>
        </w:rPr>
        <w:t>GPU</w:t>
      </w:r>
      <w:r w:rsidRPr="00113C3F">
        <w:rPr>
          <w:sz w:val="28"/>
          <w:szCs w:val="28"/>
        </w:rPr>
        <w:t>;</w:t>
      </w:r>
    </w:p>
    <w:p w:rsidR="0004578F" w:rsidRPr="00971B1F" w:rsidRDefault="0004578F" w:rsidP="002B6BFD">
      <w:pPr>
        <w:spacing w:line="360" w:lineRule="auto"/>
        <w:ind w:firstLine="709"/>
        <w:jc w:val="both"/>
        <w:rPr>
          <w:sz w:val="28"/>
          <w:szCs w:val="28"/>
        </w:rPr>
      </w:pPr>
      <w:r w:rsidRPr="008E2313">
        <w:rPr>
          <w:sz w:val="28"/>
          <w:szCs w:val="28"/>
        </w:rPr>
        <w:t xml:space="preserve">в) </w:t>
      </w:r>
      <w:r w:rsidR="003F110C">
        <w:rPr>
          <w:sz w:val="28"/>
          <w:szCs w:val="28"/>
          <w:lang w:val="en-US"/>
        </w:rPr>
        <w:t>TPU</w:t>
      </w:r>
      <w:r w:rsidR="004826FB" w:rsidRPr="00971B1F">
        <w:rPr>
          <w:sz w:val="28"/>
          <w:szCs w:val="28"/>
        </w:rPr>
        <w:t>;</w:t>
      </w:r>
    </w:p>
    <w:p w:rsidR="00113C3F" w:rsidRDefault="004826FB" w:rsidP="00161DAD">
      <w:pPr>
        <w:spacing w:line="360" w:lineRule="auto"/>
        <w:ind w:firstLine="709"/>
        <w:jc w:val="both"/>
        <w:rPr>
          <w:sz w:val="28"/>
          <w:szCs w:val="28"/>
        </w:rPr>
      </w:pPr>
      <w:r>
        <w:rPr>
          <w:sz w:val="28"/>
          <w:szCs w:val="28"/>
        </w:rPr>
        <w:t xml:space="preserve">г) </w:t>
      </w:r>
      <w:r w:rsidR="003F110C">
        <w:rPr>
          <w:sz w:val="28"/>
          <w:szCs w:val="28"/>
          <w:lang w:val="en-US"/>
        </w:rPr>
        <w:t>FPGA</w:t>
      </w:r>
      <w:r w:rsidR="00016D01">
        <w:rPr>
          <w:sz w:val="28"/>
          <w:szCs w:val="28"/>
        </w:rPr>
        <w:t>.</w:t>
      </w:r>
    </w:p>
    <w:p w:rsidR="0059691D" w:rsidRPr="00016D01" w:rsidRDefault="0059691D" w:rsidP="00161DAD">
      <w:pPr>
        <w:spacing w:line="360" w:lineRule="auto"/>
        <w:ind w:firstLine="709"/>
        <w:jc w:val="both"/>
        <w:rPr>
          <w:sz w:val="28"/>
          <w:szCs w:val="28"/>
        </w:rPr>
      </w:pPr>
    </w:p>
    <w:p w:rsidR="00016D01" w:rsidRDefault="00F34803" w:rsidP="00016D01">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lastRenderedPageBreak/>
        <w:t>Примерные</w:t>
      </w:r>
      <w:r w:rsidR="00B54F76">
        <w:rPr>
          <w:rFonts w:eastAsia="Calibri"/>
          <w:b/>
          <w:color w:val="000000"/>
          <w:sz w:val="28"/>
          <w:szCs w:val="28"/>
        </w:rPr>
        <w:t xml:space="preserve"> в</w:t>
      </w:r>
      <w:r w:rsidR="008414F4" w:rsidRPr="008414F4">
        <w:rPr>
          <w:rFonts w:eastAsia="Calibri"/>
          <w:b/>
          <w:color w:val="000000"/>
          <w:sz w:val="28"/>
          <w:szCs w:val="28"/>
        </w:rPr>
        <w:t xml:space="preserve">опросы для подготовки к </w:t>
      </w:r>
      <w:r w:rsidR="003A320F">
        <w:rPr>
          <w:rFonts w:eastAsia="Calibri"/>
          <w:b/>
          <w:color w:val="000000"/>
          <w:sz w:val="28"/>
          <w:szCs w:val="28"/>
        </w:rPr>
        <w:t>зачету</w:t>
      </w:r>
      <w:r w:rsidR="00113C3F">
        <w:rPr>
          <w:rFonts w:eastAsia="Calibri"/>
          <w:b/>
          <w:color w:val="000000"/>
          <w:sz w:val="28"/>
          <w:szCs w:val="28"/>
        </w:rPr>
        <w:t xml:space="preserve"> </w:t>
      </w:r>
    </w:p>
    <w:p w:rsidR="009308F9" w:rsidRPr="003F110C" w:rsidRDefault="009308F9" w:rsidP="002042CD">
      <w:pPr>
        <w:widowControl/>
        <w:spacing w:line="360" w:lineRule="auto"/>
        <w:jc w:val="both"/>
        <w:rPr>
          <w:sz w:val="28"/>
          <w:szCs w:val="28"/>
        </w:rPr>
      </w:pPr>
      <w:r>
        <w:rPr>
          <w:sz w:val="28"/>
          <w:szCs w:val="28"/>
        </w:rPr>
        <w:t xml:space="preserve">1. </w:t>
      </w:r>
      <w:r w:rsidR="003F110C">
        <w:rPr>
          <w:sz w:val="28"/>
          <w:szCs w:val="28"/>
        </w:rPr>
        <w:t>Корреляционный портрет.</w:t>
      </w:r>
    </w:p>
    <w:p w:rsidR="009308F9" w:rsidRDefault="009308F9" w:rsidP="002042CD">
      <w:pPr>
        <w:widowControl/>
        <w:spacing w:line="360" w:lineRule="auto"/>
        <w:jc w:val="both"/>
        <w:rPr>
          <w:sz w:val="28"/>
          <w:szCs w:val="28"/>
        </w:rPr>
      </w:pPr>
      <w:r>
        <w:rPr>
          <w:sz w:val="28"/>
          <w:szCs w:val="28"/>
        </w:rPr>
        <w:t xml:space="preserve">2. </w:t>
      </w:r>
      <w:r w:rsidR="003F110C">
        <w:rPr>
          <w:sz w:val="28"/>
          <w:szCs w:val="28"/>
        </w:rPr>
        <w:t>Задача распознавания изображений.</w:t>
      </w:r>
      <w:r w:rsidR="008141B7">
        <w:rPr>
          <w:sz w:val="28"/>
          <w:szCs w:val="28"/>
        </w:rPr>
        <w:t xml:space="preserve"> </w:t>
      </w:r>
    </w:p>
    <w:p w:rsidR="004826FB" w:rsidRDefault="004826FB" w:rsidP="002042CD">
      <w:pPr>
        <w:widowControl/>
        <w:spacing w:line="360" w:lineRule="auto"/>
        <w:jc w:val="both"/>
        <w:rPr>
          <w:sz w:val="28"/>
          <w:szCs w:val="28"/>
        </w:rPr>
      </w:pPr>
      <w:r>
        <w:rPr>
          <w:sz w:val="28"/>
          <w:szCs w:val="28"/>
        </w:rPr>
        <w:t xml:space="preserve">3. </w:t>
      </w:r>
      <w:r w:rsidR="003F110C">
        <w:rPr>
          <w:sz w:val="28"/>
          <w:szCs w:val="28"/>
        </w:rPr>
        <w:t>Задача обнаружения объектов на изображениях.</w:t>
      </w:r>
    </w:p>
    <w:p w:rsidR="005E1F32" w:rsidRDefault="005E1F32" w:rsidP="002042CD">
      <w:pPr>
        <w:widowControl/>
        <w:spacing w:line="360" w:lineRule="auto"/>
        <w:jc w:val="both"/>
        <w:rPr>
          <w:sz w:val="28"/>
          <w:szCs w:val="28"/>
        </w:rPr>
      </w:pPr>
      <w:r>
        <w:rPr>
          <w:sz w:val="28"/>
          <w:szCs w:val="28"/>
        </w:rPr>
        <w:t xml:space="preserve">4. </w:t>
      </w:r>
      <w:r w:rsidR="003F110C">
        <w:rPr>
          <w:sz w:val="28"/>
          <w:szCs w:val="28"/>
        </w:rPr>
        <w:t>Корреляционно-экстремальный алгоритм.</w:t>
      </w:r>
    </w:p>
    <w:p w:rsidR="008141B7" w:rsidRPr="00B009B6" w:rsidRDefault="005E1F32" w:rsidP="002042CD">
      <w:pPr>
        <w:widowControl/>
        <w:spacing w:line="360" w:lineRule="auto"/>
        <w:jc w:val="both"/>
        <w:rPr>
          <w:sz w:val="28"/>
          <w:szCs w:val="28"/>
        </w:rPr>
      </w:pPr>
      <w:r>
        <w:rPr>
          <w:sz w:val="28"/>
          <w:szCs w:val="28"/>
        </w:rPr>
        <w:t>5</w:t>
      </w:r>
      <w:r w:rsidR="009308F9">
        <w:rPr>
          <w:sz w:val="28"/>
          <w:szCs w:val="28"/>
        </w:rPr>
        <w:t xml:space="preserve">. </w:t>
      </w:r>
      <w:r w:rsidR="003F110C">
        <w:rPr>
          <w:sz w:val="28"/>
          <w:szCs w:val="28"/>
        </w:rPr>
        <w:t>Глубокое обучение в обработке изображений</w:t>
      </w:r>
      <w:r w:rsidR="00113C3F">
        <w:rPr>
          <w:sz w:val="28"/>
          <w:szCs w:val="28"/>
        </w:rPr>
        <w:t>.</w:t>
      </w:r>
    </w:p>
    <w:p w:rsidR="00766C79" w:rsidRDefault="00766C79" w:rsidP="00766C79">
      <w:pPr>
        <w:widowControl/>
        <w:spacing w:line="360" w:lineRule="auto"/>
        <w:jc w:val="both"/>
        <w:rPr>
          <w:sz w:val="28"/>
          <w:szCs w:val="28"/>
        </w:rPr>
      </w:pPr>
      <w:r>
        <w:rPr>
          <w:sz w:val="28"/>
          <w:szCs w:val="28"/>
        </w:rPr>
        <w:t xml:space="preserve">6. </w:t>
      </w:r>
      <w:r w:rsidR="003F110C">
        <w:rPr>
          <w:sz w:val="28"/>
          <w:szCs w:val="28"/>
        </w:rPr>
        <w:t xml:space="preserve">Переобученные и </w:t>
      </w:r>
      <w:proofErr w:type="spellStart"/>
      <w:r w:rsidR="003F110C">
        <w:rPr>
          <w:sz w:val="28"/>
          <w:szCs w:val="28"/>
        </w:rPr>
        <w:t>недообученные</w:t>
      </w:r>
      <w:proofErr w:type="spellEnd"/>
      <w:r w:rsidR="003F110C">
        <w:rPr>
          <w:sz w:val="28"/>
          <w:szCs w:val="28"/>
        </w:rPr>
        <w:t xml:space="preserve"> модели</w:t>
      </w:r>
      <w:r>
        <w:rPr>
          <w:sz w:val="28"/>
          <w:szCs w:val="28"/>
        </w:rPr>
        <w:t>.</w:t>
      </w:r>
    </w:p>
    <w:p w:rsidR="00766C79" w:rsidRDefault="00766C79" w:rsidP="002042CD">
      <w:pPr>
        <w:spacing w:line="360" w:lineRule="auto"/>
        <w:jc w:val="both"/>
        <w:rPr>
          <w:sz w:val="28"/>
          <w:szCs w:val="28"/>
        </w:rPr>
      </w:pPr>
      <w:r>
        <w:rPr>
          <w:sz w:val="28"/>
          <w:szCs w:val="28"/>
        </w:rPr>
        <w:t xml:space="preserve">7. </w:t>
      </w:r>
      <w:r w:rsidR="0023343B">
        <w:rPr>
          <w:sz w:val="28"/>
          <w:szCs w:val="28"/>
        </w:rPr>
        <w:t>Методы борьбы с переобучением</w:t>
      </w:r>
      <w:r>
        <w:rPr>
          <w:sz w:val="28"/>
          <w:szCs w:val="28"/>
        </w:rPr>
        <w:t>.</w:t>
      </w:r>
    </w:p>
    <w:p w:rsidR="00016D01" w:rsidRDefault="00DB0833" w:rsidP="002042CD">
      <w:pPr>
        <w:spacing w:line="360" w:lineRule="auto"/>
        <w:jc w:val="both"/>
        <w:rPr>
          <w:sz w:val="28"/>
          <w:szCs w:val="28"/>
        </w:rPr>
      </w:pPr>
      <w:r>
        <w:rPr>
          <w:sz w:val="28"/>
          <w:szCs w:val="28"/>
        </w:rPr>
        <w:t>8</w:t>
      </w:r>
      <w:r w:rsidR="009308F9">
        <w:rPr>
          <w:sz w:val="28"/>
          <w:szCs w:val="28"/>
        </w:rPr>
        <w:t xml:space="preserve">. </w:t>
      </w:r>
      <w:r w:rsidR="0023343B">
        <w:rPr>
          <w:sz w:val="28"/>
          <w:szCs w:val="28"/>
        </w:rPr>
        <w:t xml:space="preserve">Методы борьбы с </w:t>
      </w:r>
      <w:proofErr w:type="spellStart"/>
      <w:r w:rsidR="0023343B">
        <w:rPr>
          <w:sz w:val="28"/>
          <w:szCs w:val="28"/>
        </w:rPr>
        <w:t>недообучением</w:t>
      </w:r>
      <w:proofErr w:type="spellEnd"/>
      <w:r w:rsidR="00113C3F">
        <w:rPr>
          <w:sz w:val="28"/>
          <w:szCs w:val="28"/>
        </w:rPr>
        <w:t>.</w:t>
      </w:r>
    </w:p>
    <w:p w:rsidR="00016D01" w:rsidRDefault="00DB0833" w:rsidP="002042CD">
      <w:pPr>
        <w:spacing w:line="360" w:lineRule="auto"/>
        <w:jc w:val="both"/>
        <w:rPr>
          <w:sz w:val="28"/>
          <w:szCs w:val="28"/>
        </w:rPr>
      </w:pPr>
      <w:r>
        <w:rPr>
          <w:sz w:val="28"/>
          <w:szCs w:val="28"/>
        </w:rPr>
        <w:t>9</w:t>
      </w:r>
      <w:r w:rsidR="009308F9">
        <w:rPr>
          <w:sz w:val="28"/>
          <w:szCs w:val="28"/>
        </w:rPr>
        <w:t xml:space="preserve">. </w:t>
      </w:r>
      <w:proofErr w:type="spellStart"/>
      <w:r w:rsidR="0023343B">
        <w:rPr>
          <w:sz w:val="28"/>
          <w:szCs w:val="28"/>
        </w:rPr>
        <w:t>Сверточный</w:t>
      </w:r>
      <w:proofErr w:type="spellEnd"/>
      <w:r w:rsidR="0023343B">
        <w:rPr>
          <w:sz w:val="28"/>
          <w:szCs w:val="28"/>
        </w:rPr>
        <w:t xml:space="preserve"> слой нейронной сети</w:t>
      </w:r>
      <w:r w:rsidR="00113C3F">
        <w:rPr>
          <w:sz w:val="28"/>
          <w:szCs w:val="28"/>
        </w:rPr>
        <w:t>.</w:t>
      </w:r>
      <w:r w:rsidR="0023343B">
        <w:rPr>
          <w:sz w:val="28"/>
          <w:szCs w:val="28"/>
        </w:rPr>
        <w:t xml:space="preserve"> Параметры. Свойства, принцип работы.</w:t>
      </w:r>
    </w:p>
    <w:p w:rsidR="005E1F32" w:rsidRDefault="00DB0833" w:rsidP="005E1F32">
      <w:pPr>
        <w:spacing w:line="360" w:lineRule="auto"/>
        <w:jc w:val="both"/>
        <w:rPr>
          <w:sz w:val="28"/>
          <w:szCs w:val="28"/>
        </w:rPr>
      </w:pPr>
      <w:r>
        <w:rPr>
          <w:sz w:val="28"/>
          <w:szCs w:val="28"/>
        </w:rPr>
        <w:t>10</w:t>
      </w:r>
      <w:r w:rsidR="005E1F32">
        <w:rPr>
          <w:sz w:val="28"/>
          <w:szCs w:val="28"/>
        </w:rPr>
        <w:t xml:space="preserve">. </w:t>
      </w:r>
      <w:proofErr w:type="spellStart"/>
      <w:r w:rsidR="0023343B">
        <w:rPr>
          <w:sz w:val="28"/>
          <w:szCs w:val="28"/>
        </w:rPr>
        <w:t>Субдискретизационный</w:t>
      </w:r>
      <w:proofErr w:type="spellEnd"/>
      <w:r w:rsidR="0023343B">
        <w:rPr>
          <w:sz w:val="28"/>
          <w:szCs w:val="28"/>
        </w:rPr>
        <w:t xml:space="preserve"> слой нейронной сети (</w:t>
      </w:r>
      <w:proofErr w:type="spellStart"/>
      <w:r w:rsidR="0023343B">
        <w:rPr>
          <w:sz w:val="28"/>
          <w:szCs w:val="28"/>
        </w:rPr>
        <w:t>пулинг</w:t>
      </w:r>
      <w:proofErr w:type="spellEnd"/>
      <w:r w:rsidR="0023343B">
        <w:rPr>
          <w:sz w:val="28"/>
          <w:szCs w:val="28"/>
        </w:rPr>
        <w:t>). Параметры. Свойства, принцип работы.</w:t>
      </w:r>
    </w:p>
    <w:p w:rsidR="008141B7" w:rsidRDefault="00DB0833" w:rsidP="002042CD">
      <w:pPr>
        <w:widowControl/>
        <w:tabs>
          <w:tab w:val="right" w:pos="9356"/>
        </w:tabs>
        <w:suppressAutoHyphens/>
        <w:autoSpaceDE/>
        <w:autoSpaceDN/>
        <w:adjustRightInd/>
        <w:spacing w:line="360" w:lineRule="auto"/>
        <w:jc w:val="both"/>
        <w:rPr>
          <w:sz w:val="28"/>
          <w:szCs w:val="28"/>
        </w:rPr>
      </w:pPr>
      <w:r>
        <w:rPr>
          <w:sz w:val="28"/>
          <w:szCs w:val="28"/>
        </w:rPr>
        <w:t>11</w:t>
      </w:r>
      <w:r w:rsidR="004031A6">
        <w:rPr>
          <w:sz w:val="28"/>
          <w:szCs w:val="28"/>
        </w:rPr>
        <w:t xml:space="preserve">. </w:t>
      </w:r>
      <w:proofErr w:type="spellStart"/>
      <w:r w:rsidR="0023343B">
        <w:rPr>
          <w:sz w:val="28"/>
          <w:szCs w:val="28"/>
        </w:rPr>
        <w:t>Полносвязный</w:t>
      </w:r>
      <w:proofErr w:type="spellEnd"/>
      <w:r w:rsidR="0023343B">
        <w:rPr>
          <w:sz w:val="28"/>
          <w:szCs w:val="28"/>
        </w:rPr>
        <w:t xml:space="preserve"> слой.</w:t>
      </w:r>
      <w:r w:rsidR="008141B7" w:rsidRPr="00CF0BBE">
        <w:rPr>
          <w:sz w:val="28"/>
          <w:szCs w:val="28"/>
        </w:rPr>
        <w:t xml:space="preserve"> </w:t>
      </w:r>
    </w:p>
    <w:p w:rsidR="004031A6" w:rsidRDefault="005E1F32" w:rsidP="002042CD">
      <w:pPr>
        <w:spacing w:line="360" w:lineRule="auto"/>
        <w:jc w:val="both"/>
        <w:rPr>
          <w:sz w:val="28"/>
          <w:szCs w:val="28"/>
        </w:rPr>
      </w:pPr>
      <w:r>
        <w:rPr>
          <w:sz w:val="28"/>
          <w:szCs w:val="28"/>
        </w:rPr>
        <w:t>1</w:t>
      </w:r>
      <w:r w:rsidR="00DB0833">
        <w:rPr>
          <w:sz w:val="28"/>
          <w:szCs w:val="28"/>
        </w:rPr>
        <w:t>2</w:t>
      </w:r>
      <w:r w:rsidR="004031A6">
        <w:rPr>
          <w:sz w:val="28"/>
          <w:szCs w:val="28"/>
        </w:rPr>
        <w:t xml:space="preserve">. </w:t>
      </w:r>
      <w:r w:rsidR="0023343B">
        <w:rPr>
          <w:sz w:val="28"/>
          <w:szCs w:val="28"/>
        </w:rPr>
        <w:t>Численные методы оптимизации при обучении.</w:t>
      </w:r>
    </w:p>
    <w:p w:rsidR="005E1F32" w:rsidRPr="0023343B" w:rsidRDefault="005E1F32" w:rsidP="002042CD">
      <w:pPr>
        <w:spacing w:line="360" w:lineRule="auto"/>
        <w:jc w:val="both"/>
        <w:rPr>
          <w:sz w:val="28"/>
          <w:szCs w:val="28"/>
        </w:rPr>
      </w:pPr>
      <w:r>
        <w:rPr>
          <w:sz w:val="28"/>
          <w:szCs w:val="28"/>
        </w:rPr>
        <w:t>1</w:t>
      </w:r>
      <w:r w:rsidR="00DB0833">
        <w:rPr>
          <w:sz w:val="28"/>
          <w:szCs w:val="28"/>
        </w:rPr>
        <w:t>3</w:t>
      </w:r>
      <w:r>
        <w:rPr>
          <w:sz w:val="28"/>
          <w:szCs w:val="28"/>
        </w:rPr>
        <w:t xml:space="preserve">. </w:t>
      </w:r>
      <w:r w:rsidR="0023343B">
        <w:rPr>
          <w:sz w:val="28"/>
          <w:szCs w:val="28"/>
          <w:lang w:val="en-US"/>
        </w:rPr>
        <w:t>SGD</w:t>
      </w:r>
      <w:r w:rsidR="0023343B" w:rsidRPr="0023343B">
        <w:rPr>
          <w:sz w:val="28"/>
          <w:szCs w:val="28"/>
        </w:rPr>
        <w:t xml:space="preserve">. </w:t>
      </w:r>
      <w:r w:rsidR="0023343B">
        <w:rPr>
          <w:sz w:val="28"/>
          <w:szCs w:val="28"/>
          <w:lang w:val="en-US"/>
        </w:rPr>
        <w:t>ADAM</w:t>
      </w:r>
      <w:r w:rsidR="0023343B" w:rsidRPr="0023343B">
        <w:rPr>
          <w:sz w:val="28"/>
          <w:szCs w:val="28"/>
        </w:rPr>
        <w:t xml:space="preserve">. </w:t>
      </w:r>
      <w:proofErr w:type="spellStart"/>
      <w:r w:rsidR="0023343B">
        <w:rPr>
          <w:sz w:val="28"/>
          <w:szCs w:val="28"/>
          <w:lang w:val="en-US"/>
        </w:rPr>
        <w:t>RMSprop</w:t>
      </w:r>
      <w:proofErr w:type="spellEnd"/>
      <w:r w:rsidR="0023343B" w:rsidRPr="0023343B">
        <w:rPr>
          <w:sz w:val="28"/>
          <w:szCs w:val="28"/>
        </w:rPr>
        <w:t>.</w:t>
      </w:r>
    </w:p>
    <w:p w:rsidR="005E1F32" w:rsidRPr="0023343B" w:rsidRDefault="005E1F32" w:rsidP="002042CD">
      <w:pPr>
        <w:spacing w:line="360" w:lineRule="auto"/>
        <w:jc w:val="both"/>
        <w:rPr>
          <w:sz w:val="28"/>
          <w:szCs w:val="28"/>
        </w:rPr>
      </w:pPr>
      <w:r>
        <w:rPr>
          <w:sz w:val="28"/>
          <w:szCs w:val="28"/>
        </w:rPr>
        <w:t>1</w:t>
      </w:r>
      <w:r w:rsidR="00DB0833">
        <w:rPr>
          <w:sz w:val="28"/>
          <w:szCs w:val="28"/>
        </w:rPr>
        <w:t>4</w:t>
      </w:r>
      <w:r>
        <w:rPr>
          <w:sz w:val="28"/>
          <w:szCs w:val="28"/>
        </w:rPr>
        <w:t xml:space="preserve">. </w:t>
      </w:r>
      <w:proofErr w:type="spellStart"/>
      <w:r w:rsidR="0023343B">
        <w:rPr>
          <w:sz w:val="28"/>
          <w:szCs w:val="28"/>
        </w:rPr>
        <w:t>Моментум</w:t>
      </w:r>
      <w:proofErr w:type="spellEnd"/>
      <w:r w:rsidR="0023343B">
        <w:rPr>
          <w:sz w:val="28"/>
          <w:szCs w:val="28"/>
        </w:rPr>
        <w:t>.</w:t>
      </w:r>
    </w:p>
    <w:p w:rsidR="004031A6" w:rsidRDefault="005E1F32" w:rsidP="002042CD">
      <w:pPr>
        <w:spacing w:line="360" w:lineRule="auto"/>
        <w:jc w:val="both"/>
        <w:rPr>
          <w:sz w:val="28"/>
          <w:szCs w:val="28"/>
        </w:rPr>
      </w:pPr>
      <w:r>
        <w:rPr>
          <w:sz w:val="28"/>
          <w:szCs w:val="28"/>
        </w:rPr>
        <w:t>1</w:t>
      </w:r>
      <w:r w:rsidR="00DB0833">
        <w:rPr>
          <w:sz w:val="28"/>
          <w:szCs w:val="28"/>
        </w:rPr>
        <w:t>5</w:t>
      </w:r>
      <w:r w:rsidR="004031A6">
        <w:rPr>
          <w:sz w:val="28"/>
          <w:szCs w:val="28"/>
        </w:rPr>
        <w:t xml:space="preserve">. </w:t>
      </w:r>
      <w:r w:rsidR="0023343B">
        <w:rPr>
          <w:sz w:val="28"/>
          <w:szCs w:val="28"/>
        </w:rPr>
        <w:t>Классификационные алгоритмы машинного обучения.</w:t>
      </w:r>
      <w:r w:rsidR="008141B7" w:rsidRPr="00CF0BBE">
        <w:rPr>
          <w:sz w:val="28"/>
          <w:szCs w:val="28"/>
        </w:rPr>
        <w:t xml:space="preserve"> </w:t>
      </w:r>
    </w:p>
    <w:p w:rsidR="004031A6" w:rsidRPr="0023343B" w:rsidRDefault="004826FB" w:rsidP="002042CD">
      <w:pPr>
        <w:spacing w:line="360" w:lineRule="auto"/>
        <w:jc w:val="both"/>
        <w:rPr>
          <w:sz w:val="28"/>
          <w:szCs w:val="28"/>
        </w:rPr>
      </w:pPr>
      <w:r>
        <w:rPr>
          <w:sz w:val="28"/>
          <w:szCs w:val="28"/>
        </w:rPr>
        <w:t>1</w:t>
      </w:r>
      <w:r w:rsidR="00DB0833">
        <w:rPr>
          <w:sz w:val="28"/>
          <w:szCs w:val="28"/>
        </w:rPr>
        <w:t>6</w:t>
      </w:r>
      <w:r w:rsidR="004031A6">
        <w:rPr>
          <w:sz w:val="28"/>
          <w:szCs w:val="28"/>
        </w:rPr>
        <w:t xml:space="preserve">. </w:t>
      </w:r>
      <w:r w:rsidR="0023343B">
        <w:rPr>
          <w:sz w:val="28"/>
          <w:szCs w:val="28"/>
          <w:lang w:val="en-US"/>
        </w:rPr>
        <w:t>SVM</w:t>
      </w:r>
      <w:r w:rsidR="0023343B">
        <w:rPr>
          <w:sz w:val="28"/>
          <w:szCs w:val="28"/>
        </w:rPr>
        <w:t xml:space="preserve"> в задаче распознавания изображений</w:t>
      </w:r>
      <w:r w:rsidR="0023343B" w:rsidRPr="0023343B">
        <w:rPr>
          <w:sz w:val="28"/>
          <w:szCs w:val="28"/>
        </w:rPr>
        <w:t>.</w:t>
      </w:r>
    </w:p>
    <w:p w:rsidR="008141B7" w:rsidRPr="005E1F32" w:rsidRDefault="00016D01" w:rsidP="002042CD">
      <w:pPr>
        <w:spacing w:line="360" w:lineRule="auto"/>
        <w:jc w:val="both"/>
        <w:rPr>
          <w:sz w:val="28"/>
          <w:szCs w:val="28"/>
        </w:rPr>
      </w:pPr>
      <w:r>
        <w:rPr>
          <w:sz w:val="28"/>
          <w:szCs w:val="28"/>
        </w:rPr>
        <w:t>1</w:t>
      </w:r>
      <w:r w:rsidR="00DB0833">
        <w:rPr>
          <w:sz w:val="28"/>
          <w:szCs w:val="28"/>
        </w:rPr>
        <w:t>7</w:t>
      </w:r>
      <w:r w:rsidR="004031A6">
        <w:rPr>
          <w:sz w:val="28"/>
          <w:szCs w:val="28"/>
        </w:rPr>
        <w:t xml:space="preserve">. </w:t>
      </w:r>
      <w:r w:rsidR="0023343B">
        <w:rPr>
          <w:sz w:val="28"/>
          <w:szCs w:val="28"/>
        </w:rPr>
        <w:t>Логистическая регрессия в задаче распознавания изображений. Бинарная кросс-энтропия.</w:t>
      </w:r>
    </w:p>
    <w:p w:rsidR="00BF33D4" w:rsidRDefault="00016D01" w:rsidP="002042CD">
      <w:pPr>
        <w:spacing w:line="360" w:lineRule="auto"/>
        <w:jc w:val="both"/>
        <w:rPr>
          <w:sz w:val="28"/>
          <w:szCs w:val="28"/>
        </w:rPr>
      </w:pPr>
      <w:r>
        <w:rPr>
          <w:bCs/>
          <w:sz w:val="28"/>
          <w:szCs w:val="28"/>
        </w:rPr>
        <w:t>1</w:t>
      </w:r>
      <w:r w:rsidR="00DB0833">
        <w:rPr>
          <w:bCs/>
          <w:sz w:val="28"/>
          <w:szCs w:val="28"/>
        </w:rPr>
        <w:t>8</w:t>
      </w:r>
      <w:r w:rsidR="004031A6">
        <w:rPr>
          <w:bCs/>
          <w:sz w:val="28"/>
          <w:szCs w:val="28"/>
        </w:rPr>
        <w:t xml:space="preserve">. </w:t>
      </w:r>
      <w:r w:rsidR="0023343B">
        <w:rPr>
          <w:sz w:val="28"/>
          <w:szCs w:val="28"/>
        </w:rPr>
        <w:t>Ансамблевые модели в задаче распознавания изображений.</w:t>
      </w:r>
    </w:p>
    <w:p w:rsidR="00BF33D4" w:rsidRDefault="00016D01" w:rsidP="002042CD">
      <w:pPr>
        <w:spacing w:line="360" w:lineRule="auto"/>
        <w:jc w:val="both"/>
        <w:rPr>
          <w:sz w:val="28"/>
          <w:szCs w:val="28"/>
        </w:rPr>
      </w:pPr>
      <w:r>
        <w:rPr>
          <w:sz w:val="28"/>
          <w:szCs w:val="28"/>
        </w:rPr>
        <w:t>1</w:t>
      </w:r>
      <w:r w:rsidR="00DB0833">
        <w:rPr>
          <w:sz w:val="28"/>
          <w:szCs w:val="28"/>
        </w:rPr>
        <w:t>9</w:t>
      </w:r>
      <w:r w:rsidR="00BF33D4">
        <w:rPr>
          <w:sz w:val="28"/>
          <w:szCs w:val="28"/>
        </w:rPr>
        <w:t xml:space="preserve">. </w:t>
      </w:r>
      <w:r w:rsidR="0023343B">
        <w:rPr>
          <w:sz w:val="28"/>
          <w:szCs w:val="28"/>
        </w:rPr>
        <w:t>Методы регуляризации при обучении систем компьютерного зрения.</w:t>
      </w:r>
    </w:p>
    <w:p w:rsidR="00BF33D4" w:rsidRDefault="00DB0833" w:rsidP="002042CD">
      <w:pPr>
        <w:spacing w:line="360" w:lineRule="auto"/>
        <w:jc w:val="both"/>
        <w:rPr>
          <w:sz w:val="28"/>
          <w:szCs w:val="28"/>
        </w:rPr>
      </w:pPr>
      <w:r>
        <w:rPr>
          <w:sz w:val="28"/>
          <w:szCs w:val="28"/>
        </w:rPr>
        <w:t>20</w:t>
      </w:r>
      <w:r w:rsidR="00BF33D4">
        <w:rPr>
          <w:sz w:val="28"/>
          <w:szCs w:val="28"/>
        </w:rPr>
        <w:t xml:space="preserve">. </w:t>
      </w:r>
      <w:r w:rsidR="0023343B">
        <w:rPr>
          <w:sz w:val="28"/>
          <w:szCs w:val="28"/>
        </w:rPr>
        <w:t>Регуляризация первого порядка в системах компьютерного зрения.</w:t>
      </w:r>
    </w:p>
    <w:p w:rsidR="008141B7" w:rsidRPr="00B21F77" w:rsidRDefault="00DB0833" w:rsidP="002042CD">
      <w:pPr>
        <w:spacing w:line="360" w:lineRule="auto"/>
        <w:jc w:val="both"/>
        <w:rPr>
          <w:sz w:val="28"/>
          <w:szCs w:val="28"/>
        </w:rPr>
      </w:pPr>
      <w:r>
        <w:rPr>
          <w:sz w:val="28"/>
          <w:szCs w:val="28"/>
        </w:rPr>
        <w:t>21</w:t>
      </w:r>
      <w:r w:rsidR="00BF33D4">
        <w:rPr>
          <w:sz w:val="28"/>
          <w:szCs w:val="28"/>
        </w:rPr>
        <w:t xml:space="preserve">. </w:t>
      </w:r>
      <w:r w:rsidR="0023343B">
        <w:rPr>
          <w:sz w:val="28"/>
          <w:szCs w:val="28"/>
        </w:rPr>
        <w:t>Регуляризация второго порядка в системах компьютерного зрения.</w:t>
      </w:r>
    </w:p>
    <w:p w:rsidR="00BF33D4" w:rsidRDefault="00DB0833" w:rsidP="002042CD">
      <w:pPr>
        <w:spacing w:line="360" w:lineRule="auto"/>
        <w:jc w:val="both"/>
        <w:rPr>
          <w:sz w:val="28"/>
          <w:szCs w:val="28"/>
        </w:rPr>
      </w:pPr>
      <w:r>
        <w:rPr>
          <w:sz w:val="28"/>
          <w:szCs w:val="28"/>
        </w:rPr>
        <w:t>22</w:t>
      </w:r>
      <w:r w:rsidR="00BF33D4">
        <w:rPr>
          <w:sz w:val="28"/>
          <w:szCs w:val="28"/>
        </w:rPr>
        <w:t xml:space="preserve">. </w:t>
      </w:r>
      <w:r w:rsidR="0023343B">
        <w:rPr>
          <w:sz w:val="28"/>
          <w:szCs w:val="28"/>
        </w:rPr>
        <w:t>Регуляризация слоями нейронных сетей.</w:t>
      </w:r>
    </w:p>
    <w:p w:rsidR="00016D01" w:rsidRDefault="00DB0833" w:rsidP="002042CD">
      <w:pPr>
        <w:spacing w:line="360" w:lineRule="auto"/>
        <w:jc w:val="both"/>
        <w:rPr>
          <w:sz w:val="28"/>
          <w:szCs w:val="28"/>
        </w:rPr>
      </w:pPr>
      <w:r>
        <w:rPr>
          <w:sz w:val="28"/>
          <w:szCs w:val="28"/>
        </w:rPr>
        <w:t>23</w:t>
      </w:r>
      <w:r w:rsidR="008141B7" w:rsidRPr="00B21F77">
        <w:rPr>
          <w:sz w:val="28"/>
          <w:szCs w:val="28"/>
        </w:rPr>
        <w:t xml:space="preserve">. </w:t>
      </w:r>
      <w:r w:rsidR="0023343B">
        <w:rPr>
          <w:sz w:val="28"/>
          <w:szCs w:val="28"/>
        </w:rPr>
        <w:t xml:space="preserve">Нормализация данных. </w:t>
      </w:r>
      <w:proofErr w:type="spellStart"/>
      <w:r w:rsidR="0023343B">
        <w:rPr>
          <w:sz w:val="28"/>
          <w:szCs w:val="28"/>
        </w:rPr>
        <w:t>Батчи</w:t>
      </w:r>
      <w:proofErr w:type="spellEnd"/>
      <w:r w:rsidR="0023343B">
        <w:rPr>
          <w:sz w:val="28"/>
          <w:szCs w:val="28"/>
        </w:rPr>
        <w:t>. Пакетная нормализация.</w:t>
      </w:r>
    </w:p>
    <w:p w:rsidR="00BF33D4" w:rsidRDefault="00DB0833" w:rsidP="002042CD">
      <w:pPr>
        <w:spacing w:line="360" w:lineRule="auto"/>
        <w:jc w:val="both"/>
        <w:rPr>
          <w:sz w:val="28"/>
          <w:szCs w:val="28"/>
        </w:rPr>
      </w:pPr>
      <w:r>
        <w:rPr>
          <w:sz w:val="28"/>
          <w:szCs w:val="28"/>
        </w:rPr>
        <w:t>24</w:t>
      </w:r>
      <w:r w:rsidR="002B6BFD">
        <w:rPr>
          <w:sz w:val="28"/>
          <w:szCs w:val="28"/>
        </w:rPr>
        <w:t>.</w:t>
      </w:r>
      <w:r w:rsidR="00BF33D4">
        <w:rPr>
          <w:sz w:val="28"/>
          <w:szCs w:val="28"/>
        </w:rPr>
        <w:t xml:space="preserve"> </w:t>
      </w:r>
      <w:r w:rsidR="0023343B">
        <w:rPr>
          <w:sz w:val="28"/>
          <w:szCs w:val="28"/>
        </w:rPr>
        <w:t>Аугментация изображений.</w:t>
      </w:r>
      <w:r w:rsidR="008141B7" w:rsidRPr="00B21F77">
        <w:rPr>
          <w:sz w:val="28"/>
          <w:szCs w:val="28"/>
        </w:rPr>
        <w:t xml:space="preserve"> </w:t>
      </w:r>
    </w:p>
    <w:p w:rsidR="008141B7" w:rsidRPr="0023343B" w:rsidRDefault="00DB0833" w:rsidP="002042CD">
      <w:pPr>
        <w:spacing w:line="360" w:lineRule="auto"/>
        <w:jc w:val="both"/>
        <w:rPr>
          <w:sz w:val="28"/>
          <w:szCs w:val="28"/>
        </w:rPr>
      </w:pPr>
      <w:r>
        <w:rPr>
          <w:sz w:val="28"/>
          <w:szCs w:val="28"/>
        </w:rPr>
        <w:t>25</w:t>
      </w:r>
      <w:r w:rsidR="00BF33D4">
        <w:rPr>
          <w:sz w:val="28"/>
          <w:szCs w:val="28"/>
        </w:rPr>
        <w:t xml:space="preserve">. </w:t>
      </w:r>
      <w:r w:rsidR="0023343B">
        <w:rPr>
          <w:sz w:val="28"/>
          <w:szCs w:val="28"/>
        </w:rPr>
        <w:t xml:space="preserve">Библиотека </w:t>
      </w:r>
      <w:proofErr w:type="spellStart"/>
      <w:r w:rsidR="0023343B">
        <w:rPr>
          <w:sz w:val="28"/>
          <w:szCs w:val="28"/>
          <w:lang w:val="en-US"/>
        </w:rPr>
        <w:t>Albumentations</w:t>
      </w:r>
      <w:proofErr w:type="spellEnd"/>
      <w:r w:rsidR="0023343B" w:rsidRPr="0023343B">
        <w:rPr>
          <w:sz w:val="28"/>
          <w:szCs w:val="28"/>
        </w:rPr>
        <w:t>.</w:t>
      </w:r>
    </w:p>
    <w:p w:rsidR="00670A3E" w:rsidRPr="0023343B" w:rsidRDefault="00DB0833" w:rsidP="002042CD">
      <w:pPr>
        <w:spacing w:line="360" w:lineRule="auto"/>
        <w:jc w:val="both"/>
        <w:rPr>
          <w:sz w:val="28"/>
          <w:szCs w:val="28"/>
        </w:rPr>
      </w:pPr>
      <w:r>
        <w:rPr>
          <w:sz w:val="28"/>
          <w:szCs w:val="28"/>
        </w:rPr>
        <w:t>26</w:t>
      </w:r>
      <w:r w:rsidR="00BF33D4">
        <w:rPr>
          <w:sz w:val="28"/>
          <w:szCs w:val="28"/>
        </w:rPr>
        <w:t xml:space="preserve">. </w:t>
      </w:r>
      <w:r w:rsidR="0023343B">
        <w:rPr>
          <w:sz w:val="28"/>
          <w:szCs w:val="28"/>
        </w:rPr>
        <w:t>Оценка производительности систем компьютерного зрения.</w:t>
      </w:r>
    </w:p>
    <w:p w:rsidR="00670A3E" w:rsidRDefault="00DB0833" w:rsidP="002042CD">
      <w:pPr>
        <w:spacing w:line="360" w:lineRule="auto"/>
        <w:jc w:val="both"/>
        <w:rPr>
          <w:sz w:val="28"/>
          <w:szCs w:val="28"/>
        </w:rPr>
      </w:pPr>
      <w:r>
        <w:rPr>
          <w:sz w:val="28"/>
          <w:szCs w:val="28"/>
        </w:rPr>
        <w:t>27</w:t>
      </w:r>
      <w:r w:rsidR="00670A3E">
        <w:rPr>
          <w:sz w:val="28"/>
          <w:szCs w:val="28"/>
        </w:rPr>
        <w:t xml:space="preserve">. </w:t>
      </w:r>
      <w:proofErr w:type="spellStart"/>
      <w:r w:rsidR="0023343B">
        <w:rPr>
          <w:sz w:val="28"/>
          <w:szCs w:val="28"/>
        </w:rPr>
        <w:t>Файн</w:t>
      </w:r>
      <w:proofErr w:type="spellEnd"/>
      <w:r w:rsidR="0023343B">
        <w:rPr>
          <w:sz w:val="28"/>
          <w:szCs w:val="28"/>
        </w:rPr>
        <w:t>-тюнинг моделей</w:t>
      </w:r>
      <w:r w:rsidR="005E1F32">
        <w:rPr>
          <w:sz w:val="28"/>
          <w:szCs w:val="28"/>
        </w:rPr>
        <w:t>.</w:t>
      </w:r>
      <w:r w:rsidR="008141B7">
        <w:rPr>
          <w:sz w:val="28"/>
          <w:szCs w:val="28"/>
        </w:rPr>
        <w:t xml:space="preserve"> </w:t>
      </w:r>
    </w:p>
    <w:p w:rsidR="008141B7" w:rsidRDefault="00DB0833" w:rsidP="002042CD">
      <w:pPr>
        <w:spacing w:line="360" w:lineRule="auto"/>
        <w:jc w:val="both"/>
        <w:rPr>
          <w:sz w:val="28"/>
          <w:szCs w:val="28"/>
        </w:rPr>
      </w:pPr>
      <w:r>
        <w:rPr>
          <w:sz w:val="28"/>
          <w:szCs w:val="28"/>
        </w:rPr>
        <w:lastRenderedPageBreak/>
        <w:t>28</w:t>
      </w:r>
      <w:r w:rsidR="00670A3E">
        <w:rPr>
          <w:sz w:val="28"/>
          <w:szCs w:val="28"/>
        </w:rPr>
        <w:t xml:space="preserve">. </w:t>
      </w:r>
      <w:proofErr w:type="spellStart"/>
      <w:r w:rsidR="0023343B">
        <w:rPr>
          <w:sz w:val="28"/>
          <w:szCs w:val="28"/>
        </w:rPr>
        <w:t>Прунинг</w:t>
      </w:r>
      <w:proofErr w:type="spellEnd"/>
      <w:r w:rsidR="0023343B">
        <w:rPr>
          <w:sz w:val="28"/>
          <w:szCs w:val="28"/>
        </w:rPr>
        <w:t xml:space="preserve"> моделей.</w:t>
      </w:r>
    </w:p>
    <w:p w:rsidR="00670A3E" w:rsidRDefault="00DB0833" w:rsidP="002042CD">
      <w:pPr>
        <w:widowControl/>
        <w:suppressAutoHyphens/>
        <w:autoSpaceDE/>
        <w:autoSpaceDN/>
        <w:spacing w:line="360" w:lineRule="auto"/>
        <w:jc w:val="both"/>
        <w:rPr>
          <w:sz w:val="28"/>
          <w:szCs w:val="28"/>
        </w:rPr>
      </w:pPr>
      <w:r>
        <w:rPr>
          <w:sz w:val="28"/>
          <w:szCs w:val="28"/>
        </w:rPr>
        <w:t>29</w:t>
      </w:r>
      <w:r w:rsidR="00670A3E">
        <w:rPr>
          <w:sz w:val="28"/>
          <w:szCs w:val="28"/>
        </w:rPr>
        <w:t xml:space="preserve">. </w:t>
      </w:r>
      <w:r w:rsidR="0023343B">
        <w:rPr>
          <w:sz w:val="28"/>
          <w:szCs w:val="28"/>
        </w:rPr>
        <w:t>Квантизация весов</w:t>
      </w:r>
      <w:r w:rsidR="005E1F32">
        <w:rPr>
          <w:sz w:val="28"/>
          <w:szCs w:val="28"/>
        </w:rPr>
        <w:t>.</w:t>
      </w:r>
      <w:r w:rsidR="008141B7" w:rsidRPr="00CF0BBE">
        <w:rPr>
          <w:sz w:val="28"/>
          <w:szCs w:val="28"/>
        </w:rPr>
        <w:t xml:space="preserve"> </w:t>
      </w:r>
    </w:p>
    <w:p w:rsidR="00670A3E" w:rsidRDefault="00DB0833" w:rsidP="002042CD">
      <w:pPr>
        <w:widowControl/>
        <w:suppressAutoHyphens/>
        <w:autoSpaceDE/>
        <w:autoSpaceDN/>
        <w:spacing w:line="360" w:lineRule="auto"/>
        <w:jc w:val="both"/>
        <w:rPr>
          <w:sz w:val="28"/>
          <w:szCs w:val="28"/>
        </w:rPr>
      </w:pPr>
      <w:r>
        <w:rPr>
          <w:sz w:val="28"/>
          <w:szCs w:val="28"/>
        </w:rPr>
        <w:t>30</w:t>
      </w:r>
      <w:r w:rsidR="00670A3E">
        <w:rPr>
          <w:sz w:val="28"/>
          <w:szCs w:val="28"/>
        </w:rPr>
        <w:t xml:space="preserve">. </w:t>
      </w:r>
      <w:r w:rsidR="0023343B">
        <w:rPr>
          <w:sz w:val="28"/>
          <w:szCs w:val="28"/>
        </w:rPr>
        <w:t>Дистилляция моделей</w:t>
      </w:r>
      <w:r w:rsidR="005E1F32" w:rsidRPr="005E1F32">
        <w:rPr>
          <w:sz w:val="28"/>
          <w:szCs w:val="28"/>
        </w:rPr>
        <w:t>.</w:t>
      </w:r>
      <w:r w:rsidR="008141B7">
        <w:rPr>
          <w:sz w:val="28"/>
          <w:szCs w:val="28"/>
        </w:rPr>
        <w:t xml:space="preserve"> </w:t>
      </w:r>
    </w:p>
    <w:p w:rsidR="008141B7" w:rsidRPr="005E1F32" w:rsidRDefault="00DB0833" w:rsidP="002042CD">
      <w:pPr>
        <w:widowControl/>
        <w:suppressAutoHyphens/>
        <w:autoSpaceDE/>
        <w:autoSpaceDN/>
        <w:spacing w:line="360" w:lineRule="auto"/>
        <w:jc w:val="both"/>
        <w:rPr>
          <w:sz w:val="28"/>
          <w:szCs w:val="28"/>
        </w:rPr>
      </w:pPr>
      <w:r>
        <w:rPr>
          <w:sz w:val="28"/>
          <w:szCs w:val="28"/>
        </w:rPr>
        <w:t>31</w:t>
      </w:r>
      <w:r w:rsidR="00670A3E">
        <w:rPr>
          <w:sz w:val="28"/>
          <w:szCs w:val="28"/>
        </w:rPr>
        <w:t xml:space="preserve">. </w:t>
      </w:r>
      <w:r w:rsidR="0023343B">
        <w:rPr>
          <w:sz w:val="28"/>
          <w:szCs w:val="28"/>
        </w:rPr>
        <w:t>Реализация моделей на мобильных устройствах</w:t>
      </w:r>
      <w:r w:rsidR="005E1F32" w:rsidRPr="005E1F32">
        <w:rPr>
          <w:sz w:val="28"/>
          <w:szCs w:val="28"/>
        </w:rPr>
        <w:t>.</w:t>
      </w:r>
    </w:p>
    <w:p w:rsidR="00600ACE" w:rsidRPr="005E1F32" w:rsidRDefault="00DB0833" w:rsidP="002042CD">
      <w:pPr>
        <w:widowControl/>
        <w:suppressAutoHyphens/>
        <w:autoSpaceDE/>
        <w:autoSpaceDN/>
        <w:spacing w:line="360" w:lineRule="auto"/>
        <w:jc w:val="both"/>
        <w:rPr>
          <w:sz w:val="28"/>
          <w:szCs w:val="28"/>
        </w:rPr>
      </w:pPr>
      <w:r>
        <w:rPr>
          <w:sz w:val="28"/>
          <w:szCs w:val="28"/>
        </w:rPr>
        <w:t>32</w:t>
      </w:r>
      <w:r w:rsidR="00600ACE">
        <w:rPr>
          <w:sz w:val="28"/>
          <w:szCs w:val="28"/>
        </w:rPr>
        <w:t xml:space="preserve">. </w:t>
      </w:r>
      <w:r w:rsidR="0023343B">
        <w:rPr>
          <w:sz w:val="28"/>
          <w:szCs w:val="28"/>
        </w:rPr>
        <w:t>Аппаратные решения в системах компьютерного зрения</w:t>
      </w:r>
      <w:r w:rsidR="005E1F32">
        <w:rPr>
          <w:sz w:val="28"/>
          <w:szCs w:val="28"/>
        </w:rPr>
        <w:t>.</w:t>
      </w:r>
    </w:p>
    <w:p w:rsidR="00600ACE" w:rsidRDefault="00DB0833" w:rsidP="002042CD">
      <w:pPr>
        <w:widowControl/>
        <w:suppressAutoHyphens/>
        <w:autoSpaceDE/>
        <w:autoSpaceDN/>
        <w:spacing w:line="360" w:lineRule="auto"/>
        <w:jc w:val="both"/>
        <w:rPr>
          <w:sz w:val="28"/>
          <w:szCs w:val="28"/>
        </w:rPr>
      </w:pPr>
      <w:r>
        <w:rPr>
          <w:sz w:val="28"/>
          <w:szCs w:val="28"/>
        </w:rPr>
        <w:t>33</w:t>
      </w:r>
      <w:r w:rsidR="00600ACE">
        <w:rPr>
          <w:sz w:val="28"/>
          <w:szCs w:val="28"/>
        </w:rPr>
        <w:t xml:space="preserve">. </w:t>
      </w:r>
      <w:r w:rsidR="0023343B">
        <w:rPr>
          <w:sz w:val="28"/>
          <w:szCs w:val="28"/>
        </w:rPr>
        <w:t xml:space="preserve">Центральный процессор </w:t>
      </w:r>
      <w:r w:rsidR="0023343B">
        <w:rPr>
          <w:sz w:val="28"/>
          <w:szCs w:val="28"/>
          <w:lang w:val="en-US"/>
        </w:rPr>
        <w:t>CPU</w:t>
      </w:r>
      <w:r w:rsidR="0023343B" w:rsidRPr="0023343B">
        <w:rPr>
          <w:sz w:val="28"/>
          <w:szCs w:val="28"/>
        </w:rPr>
        <w:t xml:space="preserve">, </w:t>
      </w:r>
      <w:r w:rsidR="0023343B">
        <w:rPr>
          <w:sz w:val="28"/>
          <w:szCs w:val="28"/>
        </w:rPr>
        <w:t xml:space="preserve">графический процессор </w:t>
      </w:r>
      <w:r w:rsidR="0023343B">
        <w:rPr>
          <w:sz w:val="28"/>
          <w:szCs w:val="28"/>
          <w:lang w:val="en-US"/>
        </w:rPr>
        <w:t>GPU</w:t>
      </w:r>
      <w:r w:rsidR="005E1F32">
        <w:rPr>
          <w:sz w:val="28"/>
          <w:szCs w:val="28"/>
        </w:rPr>
        <w:t>.</w:t>
      </w:r>
      <w:r w:rsidR="008141B7">
        <w:rPr>
          <w:sz w:val="28"/>
          <w:szCs w:val="28"/>
        </w:rPr>
        <w:t xml:space="preserve"> </w:t>
      </w:r>
    </w:p>
    <w:p w:rsidR="008141B7" w:rsidRPr="0023343B" w:rsidRDefault="00DB0833" w:rsidP="002042CD">
      <w:pPr>
        <w:widowControl/>
        <w:suppressAutoHyphens/>
        <w:autoSpaceDE/>
        <w:autoSpaceDN/>
        <w:spacing w:line="360" w:lineRule="auto"/>
        <w:jc w:val="both"/>
        <w:rPr>
          <w:b/>
          <w:sz w:val="28"/>
          <w:szCs w:val="28"/>
        </w:rPr>
      </w:pPr>
      <w:r>
        <w:rPr>
          <w:sz w:val="28"/>
          <w:szCs w:val="28"/>
        </w:rPr>
        <w:t>34</w:t>
      </w:r>
      <w:r w:rsidR="00600ACE">
        <w:rPr>
          <w:sz w:val="28"/>
          <w:szCs w:val="28"/>
        </w:rPr>
        <w:t xml:space="preserve">. </w:t>
      </w:r>
      <w:r w:rsidR="0023343B">
        <w:rPr>
          <w:sz w:val="28"/>
          <w:szCs w:val="28"/>
        </w:rPr>
        <w:t xml:space="preserve">Тензорный процессор </w:t>
      </w:r>
      <w:r w:rsidR="0023343B">
        <w:rPr>
          <w:sz w:val="28"/>
          <w:szCs w:val="28"/>
          <w:lang w:val="en-US"/>
        </w:rPr>
        <w:t>TPU</w:t>
      </w:r>
      <w:r w:rsidR="0023343B" w:rsidRPr="0023343B">
        <w:rPr>
          <w:sz w:val="28"/>
          <w:szCs w:val="28"/>
        </w:rPr>
        <w:t xml:space="preserve">, </w:t>
      </w:r>
      <w:r w:rsidR="0023343B">
        <w:rPr>
          <w:sz w:val="28"/>
          <w:szCs w:val="28"/>
        </w:rPr>
        <w:t>программируемая логическая интегральная схема (ПЛИС</w:t>
      </w:r>
      <w:r w:rsidR="0023343B" w:rsidRPr="0023343B">
        <w:rPr>
          <w:sz w:val="28"/>
          <w:szCs w:val="28"/>
        </w:rPr>
        <w:t xml:space="preserve">) </w:t>
      </w:r>
      <w:r w:rsidR="0023343B">
        <w:rPr>
          <w:sz w:val="28"/>
          <w:szCs w:val="28"/>
          <w:lang w:val="en-US"/>
        </w:rPr>
        <w:t>FPGA</w:t>
      </w:r>
      <w:r w:rsidR="0023343B" w:rsidRPr="0023343B">
        <w:rPr>
          <w:sz w:val="28"/>
          <w:szCs w:val="28"/>
        </w:rPr>
        <w:t>.</w:t>
      </w:r>
    </w:p>
    <w:p w:rsidR="008141B7" w:rsidRPr="00CF0BBE" w:rsidRDefault="00DB0833" w:rsidP="002042CD">
      <w:pPr>
        <w:widowControl/>
        <w:suppressAutoHyphens/>
        <w:autoSpaceDE/>
        <w:autoSpaceDN/>
        <w:spacing w:line="360" w:lineRule="auto"/>
        <w:jc w:val="both"/>
        <w:rPr>
          <w:sz w:val="28"/>
          <w:szCs w:val="28"/>
        </w:rPr>
      </w:pPr>
      <w:r>
        <w:rPr>
          <w:sz w:val="28"/>
          <w:szCs w:val="28"/>
        </w:rPr>
        <w:t>35</w:t>
      </w:r>
      <w:r w:rsidR="00600ACE">
        <w:rPr>
          <w:sz w:val="28"/>
          <w:szCs w:val="28"/>
        </w:rPr>
        <w:t xml:space="preserve">. </w:t>
      </w:r>
      <w:r w:rsidR="0023343B">
        <w:rPr>
          <w:sz w:val="28"/>
          <w:szCs w:val="28"/>
        </w:rPr>
        <w:t>Программные решения в системах компьютерного зрения.</w:t>
      </w:r>
      <w:r w:rsidR="008141B7" w:rsidRPr="00CF0BBE">
        <w:rPr>
          <w:sz w:val="28"/>
          <w:szCs w:val="28"/>
        </w:rPr>
        <w:t xml:space="preserve"> </w:t>
      </w:r>
    </w:p>
    <w:p w:rsidR="00E96CAB" w:rsidRPr="00781F47" w:rsidRDefault="00DB0833" w:rsidP="005E1F32">
      <w:pPr>
        <w:widowControl/>
        <w:autoSpaceDE/>
        <w:autoSpaceDN/>
        <w:adjustRightInd/>
        <w:spacing w:line="360" w:lineRule="auto"/>
        <w:jc w:val="both"/>
        <w:rPr>
          <w:sz w:val="28"/>
          <w:szCs w:val="28"/>
          <w:lang w:val="en-US"/>
        </w:rPr>
      </w:pPr>
      <w:r w:rsidRPr="00781F47">
        <w:rPr>
          <w:sz w:val="28"/>
          <w:szCs w:val="28"/>
          <w:lang w:val="en-US"/>
        </w:rPr>
        <w:t>36</w:t>
      </w:r>
      <w:r w:rsidR="00600ACE" w:rsidRPr="00781F47">
        <w:rPr>
          <w:sz w:val="28"/>
          <w:szCs w:val="28"/>
          <w:lang w:val="en-US"/>
        </w:rPr>
        <w:t xml:space="preserve">. </w:t>
      </w:r>
      <w:r w:rsidR="0023343B">
        <w:rPr>
          <w:sz w:val="28"/>
          <w:szCs w:val="28"/>
          <w:lang w:val="en-US"/>
        </w:rPr>
        <w:t>Intel</w:t>
      </w:r>
      <w:r w:rsidR="0023343B" w:rsidRPr="00781F47">
        <w:rPr>
          <w:sz w:val="28"/>
          <w:szCs w:val="28"/>
          <w:lang w:val="en-US"/>
        </w:rPr>
        <w:t xml:space="preserve"> </w:t>
      </w:r>
      <w:proofErr w:type="spellStart"/>
      <w:r w:rsidR="0023343B">
        <w:rPr>
          <w:sz w:val="28"/>
          <w:szCs w:val="28"/>
          <w:lang w:val="en-US"/>
        </w:rPr>
        <w:t>OpenVINO</w:t>
      </w:r>
      <w:proofErr w:type="spellEnd"/>
      <w:r w:rsidR="0023343B" w:rsidRPr="00781F47">
        <w:rPr>
          <w:sz w:val="28"/>
          <w:szCs w:val="28"/>
          <w:lang w:val="en-US"/>
        </w:rPr>
        <w:t>.</w:t>
      </w:r>
    </w:p>
    <w:p w:rsidR="0023343B" w:rsidRPr="00781F47" w:rsidRDefault="0023343B" w:rsidP="005E1F32">
      <w:pPr>
        <w:widowControl/>
        <w:autoSpaceDE/>
        <w:autoSpaceDN/>
        <w:adjustRightInd/>
        <w:spacing w:line="360" w:lineRule="auto"/>
        <w:jc w:val="both"/>
        <w:rPr>
          <w:sz w:val="28"/>
          <w:szCs w:val="28"/>
          <w:lang w:val="en-US"/>
        </w:rPr>
      </w:pPr>
      <w:r w:rsidRPr="00781F47">
        <w:rPr>
          <w:sz w:val="28"/>
          <w:szCs w:val="28"/>
          <w:lang w:val="en-US"/>
        </w:rPr>
        <w:t xml:space="preserve">37. </w:t>
      </w:r>
      <w:r>
        <w:rPr>
          <w:sz w:val="28"/>
          <w:szCs w:val="28"/>
        </w:rPr>
        <w:t>Технология</w:t>
      </w:r>
      <w:r w:rsidRPr="00781F47">
        <w:rPr>
          <w:sz w:val="28"/>
          <w:szCs w:val="28"/>
          <w:lang w:val="en-US"/>
        </w:rPr>
        <w:t xml:space="preserve"> </w:t>
      </w:r>
      <w:r>
        <w:rPr>
          <w:sz w:val="28"/>
          <w:szCs w:val="28"/>
          <w:lang w:val="en-US"/>
        </w:rPr>
        <w:t>CUDA</w:t>
      </w:r>
      <w:r w:rsidRPr="00781F47">
        <w:rPr>
          <w:sz w:val="28"/>
          <w:szCs w:val="28"/>
          <w:lang w:val="en-US"/>
        </w:rPr>
        <w:t>.</w:t>
      </w:r>
    </w:p>
    <w:p w:rsidR="0023343B" w:rsidRPr="00CB76E2" w:rsidRDefault="0023343B" w:rsidP="005E1F32">
      <w:pPr>
        <w:widowControl/>
        <w:autoSpaceDE/>
        <w:autoSpaceDN/>
        <w:adjustRightInd/>
        <w:spacing w:line="360" w:lineRule="auto"/>
        <w:jc w:val="both"/>
        <w:rPr>
          <w:sz w:val="28"/>
          <w:szCs w:val="28"/>
          <w:lang w:val="en-US"/>
        </w:rPr>
      </w:pPr>
      <w:r w:rsidRPr="00CB76E2">
        <w:rPr>
          <w:sz w:val="28"/>
          <w:szCs w:val="28"/>
          <w:lang w:val="en-US"/>
        </w:rPr>
        <w:t xml:space="preserve">38. </w:t>
      </w:r>
      <w:r>
        <w:rPr>
          <w:sz w:val="28"/>
          <w:szCs w:val="28"/>
          <w:lang w:val="en-US"/>
        </w:rPr>
        <w:t>NVIDIA</w:t>
      </w:r>
      <w:r w:rsidRPr="00CB76E2">
        <w:rPr>
          <w:sz w:val="28"/>
          <w:szCs w:val="28"/>
          <w:lang w:val="en-US"/>
        </w:rPr>
        <w:t xml:space="preserve"> </w:t>
      </w:r>
      <w:r>
        <w:rPr>
          <w:sz w:val="28"/>
          <w:szCs w:val="28"/>
          <w:lang w:val="en-US"/>
        </w:rPr>
        <w:t>Deep</w:t>
      </w:r>
      <w:r w:rsidRPr="00CB76E2">
        <w:rPr>
          <w:sz w:val="28"/>
          <w:szCs w:val="28"/>
          <w:lang w:val="en-US"/>
        </w:rPr>
        <w:t xml:space="preserve"> </w:t>
      </w:r>
      <w:r>
        <w:rPr>
          <w:sz w:val="28"/>
          <w:szCs w:val="28"/>
          <w:lang w:val="en-US"/>
        </w:rPr>
        <w:t>Stream</w:t>
      </w:r>
      <w:r w:rsidRPr="00CB76E2">
        <w:rPr>
          <w:sz w:val="28"/>
          <w:szCs w:val="28"/>
          <w:lang w:val="en-US"/>
        </w:rPr>
        <w:t>.</w:t>
      </w:r>
    </w:p>
    <w:p w:rsidR="00D039D7" w:rsidRPr="00CB76E2" w:rsidRDefault="00D039D7" w:rsidP="00D039D7">
      <w:pPr>
        <w:widowControl/>
        <w:autoSpaceDE/>
        <w:autoSpaceDN/>
        <w:adjustRightInd/>
        <w:jc w:val="both"/>
        <w:rPr>
          <w:rFonts w:eastAsia="Calibri"/>
          <w:color w:val="000000"/>
          <w:sz w:val="28"/>
          <w:szCs w:val="22"/>
          <w:lang w:val="en-US"/>
        </w:rPr>
      </w:pPr>
    </w:p>
    <w:p w:rsidR="00DF325C" w:rsidRPr="00B54F76" w:rsidRDefault="00145199" w:rsidP="00161DAD">
      <w:pPr>
        <w:widowControl/>
        <w:autoSpaceDE/>
        <w:autoSpaceDN/>
        <w:adjustRightInd/>
        <w:spacing w:line="360" w:lineRule="auto"/>
        <w:outlineLvl w:val="0"/>
        <w:rPr>
          <w:b/>
          <w:color w:val="000000"/>
          <w:sz w:val="28"/>
          <w:szCs w:val="28"/>
        </w:rPr>
      </w:pPr>
      <w:bookmarkStart w:id="23" w:name="_Toc120646122"/>
      <w:r w:rsidRPr="00B54F76">
        <w:rPr>
          <w:b/>
          <w:sz w:val="28"/>
          <w:szCs w:val="28"/>
        </w:rPr>
        <w:t>8</w:t>
      </w:r>
      <w:r w:rsidR="0098316D" w:rsidRPr="00B54F76">
        <w:rPr>
          <w:b/>
          <w:sz w:val="28"/>
          <w:szCs w:val="28"/>
        </w:rPr>
        <w:t xml:space="preserve">. Перечень основной </w:t>
      </w:r>
      <w:r w:rsidR="00C52F7B" w:rsidRPr="00B54F76">
        <w:rPr>
          <w:b/>
          <w:sz w:val="28"/>
          <w:szCs w:val="28"/>
        </w:rPr>
        <w:t>и дополнительной учебной литературы, необходимой для освоения</w:t>
      </w:r>
      <w:r w:rsidR="00CD6F6E" w:rsidRPr="00B54F76">
        <w:rPr>
          <w:b/>
          <w:sz w:val="28"/>
          <w:szCs w:val="28"/>
        </w:rPr>
        <w:t xml:space="preserve"> дисциплины</w:t>
      </w:r>
      <w:bookmarkEnd w:id="23"/>
    </w:p>
    <w:p w:rsidR="00590A7E" w:rsidRPr="00590A7E" w:rsidRDefault="00590A7E" w:rsidP="00590A7E">
      <w:pPr>
        <w:pStyle w:val="af3"/>
        <w:rPr>
          <w:b/>
          <w:color w:val="000000"/>
          <w:sz w:val="27"/>
          <w:szCs w:val="27"/>
        </w:rPr>
      </w:pPr>
      <w:r w:rsidRPr="00590A7E">
        <w:rPr>
          <w:b/>
          <w:color w:val="000000"/>
          <w:sz w:val="27"/>
          <w:szCs w:val="27"/>
        </w:rPr>
        <w:t>Основная литература:</w:t>
      </w:r>
    </w:p>
    <w:p w:rsidR="00527468" w:rsidRDefault="00781F47" w:rsidP="00781F47">
      <w:pPr>
        <w:pStyle w:val="14"/>
        <w:numPr>
          <w:ilvl w:val="0"/>
          <w:numId w:val="1"/>
        </w:numPr>
        <w:tabs>
          <w:tab w:val="left" w:pos="993"/>
        </w:tabs>
        <w:suppressAutoHyphens/>
        <w:ind w:left="0" w:firstLine="567"/>
      </w:pPr>
      <w:r w:rsidRPr="00781F47">
        <w:t>Селянкин, В. В. Компьютерное зр</w:t>
      </w:r>
      <w:r>
        <w:t>ение. Анализ и обработка изобра</w:t>
      </w:r>
      <w:r w:rsidRPr="00781F47">
        <w:t>жений: учебное пособие / В. В. Селянкин. - Санкт-</w:t>
      </w:r>
      <w:proofErr w:type="gramStart"/>
      <w:r w:rsidRPr="00781F47">
        <w:t>Петербург</w:t>
      </w:r>
      <w:r>
        <w:t xml:space="preserve"> </w:t>
      </w:r>
      <w:r w:rsidRPr="00781F47">
        <w:t>:</w:t>
      </w:r>
      <w:proofErr w:type="gramEnd"/>
      <w:r w:rsidRPr="00781F47">
        <w:t xml:space="preserve"> Лань, 2023. - 152 с. – ЭБС Лань. - URL: https://e.lanbook.com</w:t>
      </w:r>
      <w:r>
        <w:t>/book/276455 (дата обращения: 06</w:t>
      </w:r>
      <w:r w:rsidR="00414ECE">
        <w:t>.05.2024</w:t>
      </w:r>
      <w:r w:rsidRPr="00781F47">
        <w:t xml:space="preserve">). - </w:t>
      </w:r>
      <w:proofErr w:type="gramStart"/>
      <w:r w:rsidRPr="00781F47">
        <w:t>Текст</w:t>
      </w:r>
      <w:r w:rsidR="00414ECE">
        <w:t xml:space="preserve"> </w:t>
      </w:r>
      <w:r w:rsidRPr="00781F47">
        <w:t>:</w:t>
      </w:r>
      <w:proofErr w:type="gramEnd"/>
      <w:r w:rsidRPr="00781F47">
        <w:t xml:space="preserve"> электронный.</w:t>
      </w:r>
    </w:p>
    <w:p w:rsidR="00A376AE" w:rsidRPr="00846F71" w:rsidRDefault="00414ECE" w:rsidP="00414ECE">
      <w:pPr>
        <w:pStyle w:val="14"/>
        <w:numPr>
          <w:ilvl w:val="0"/>
          <w:numId w:val="1"/>
        </w:numPr>
        <w:tabs>
          <w:tab w:val="left" w:pos="993"/>
        </w:tabs>
        <w:suppressAutoHyphens/>
        <w:ind w:left="0" w:firstLine="567"/>
      </w:pPr>
      <w:r>
        <w:t>Коротеев, М. В.</w:t>
      </w:r>
      <w:r w:rsidRPr="00414ECE">
        <w:t xml:space="preserve"> Основы машинного обучения на </w:t>
      </w:r>
      <w:proofErr w:type="spellStart"/>
      <w:proofErr w:type="gramStart"/>
      <w:r w:rsidRPr="00414ECE">
        <w:t>Python</w:t>
      </w:r>
      <w:proofErr w:type="spellEnd"/>
      <w:r w:rsidRPr="00414ECE">
        <w:t xml:space="preserve"> :</w:t>
      </w:r>
      <w:proofErr w:type="gramEnd"/>
      <w:r w:rsidRPr="00414ECE">
        <w:t xml:space="preserve"> учебник / М. В. Коротеев. — </w:t>
      </w:r>
      <w:proofErr w:type="gramStart"/>
      <w:r w:rsidRPr="00414ECE">
        <w:t>Москва :</w:t>
      </w:r>
      <w:proofErr w:type="gramEnd"/>
      <w:r w:rsidRPr="00414ECE">
        <w:t xml:space="preserve"> </w:t>
      </w:r>
      <w:proofErr w:type="spellStart"/>
      <w:r w:rsidRPr="00414ECE">
        <w:t>КноРус</w:t>
      </w:r>
      <w:proofErr w:type="spellEnd"/>
      <w:r w:rsidRPr="00414ECE">
        <w:t>, 2024. —</w:t>
      </w:r>
      <w:r>
        <w:t xml:space="preserve"> 431 с</w:t>
      </w:r>
      <w:r w:rsidRPr="00414ECE">
        <w:t>. - ЭБС BOOK.ru. — URL: https://book.ru</w:t>
      </w:r>
      <w:r>
        <w:t>/book/952751 (дата обращения: 06.</w:t>
      </w:r>
      <w:r w:rsidRPr="00414ECE">
        <w:t>05</w:t>
      </w:r>
      <w:r>
        <w:t>.2024</w:t>
      </w:r>
      <w:r w:rsidRPr="00414ECE">
        <w:t xml:space="preserve">). — </w:t>
      </w:r>
      <w:proofErr w:type="gramStart"/>
      <w:r w:rsidRPr="00414ECE">
        <w:t>Текст :</w:t>
      </w:r>
      <w:proofErr w:type="gramEnd"/>
      <w:r w:rsidRPr="00414ECE">
        <w:t xml:space="preserve"> электронный.</w:t>
      </w:r>
    </w:p>
    <w:p w:rsidR="00590A7E" w:rsidRPr="00527468" w:rsidRDefault="00590A7E" w:rsidP="007974CD">
      <w:pPr>
        <w:pStyle w:val="14"/>
        <w:tabs>
          <w:tab w:val="left" w:pos="993"/>
        </w:tabs>
        <w:suppressAutoHyphens/>
        <w:rPr>
          <w:b/>
          <w:color w:val="000000"/>
          <w:sz w:val="27"/>
          <w:szCs w:val="27"/>
        </w:rPr>
      </w:pPr>
      <w:r w:rsidRPr="00527468">
        <w:rPr>
          <w:b/>
          <w:color w:val="000000"/>
          <w:sz w:val="27"/>
          <w:szCs w:val="27"/>
        </w:rPr>
        <w:t>Дополнительная литература:</w:t>
      </w:r>
    </w:p>
    <w:p w:rsidR="0068447C" w:rsidRDefault="00414ECE" w:rsidP="00414ECE">
      <w:pPr>
        <w:pStyle w:val="14"/>
        <w:numPr>
          <w:ilvl w:val="0"/>
          <w:numId w:val="29"/>
        </w:numPr>
        <w:tabs>
          <w:tab w:val="left" w:pos="993"/>
        </w:tabs>
        <w:suppressAutoHyphens/>
        <w:ind w:left="0" w:firstLine="567"/>
      </w:pPr>
      <w:proofErr w:type="spellStart"/>
      <w:r w:rsidRPr="00414ECE">
        <w:t>Борзунов</w:t>
      </w:r>
      <w:proofErr w:type="spellEnd"/>
      <w:r w:rsidRPr="00414ECE">
        <w:t xml:space="preserve">, С. В. Языки программирования. </w:t>
      </w:r>
      <w:proofErr w:type="spellStart"/>
      <w:r w:rsidRPr="00414ECE">
        <w:t>Python</w:t>
      </w:r>
      <w:proofErr w:type="spellEnd"/>
      <w:r w:rsidRPr="00414ECE">
        <w:t xml:space="preserve">: решение сложных задач / С. В. </w:t>
      </w:r>
      <w:proofErr w:type="spellStart"/>
      <w:r w:rsidRPr="00414ECE">
        <w:t>Борзунов</w:t>
      </w:r>
      <w:proofErr w:type="spellEnd"/>
      <w:r w:rsidRPr="00414ECE">
        <w:t xml:space="preserve">, С. Д. </w:t>
      </w:r>
      <w:proofErr w:type="spellStart"/>
      <w:r w:rsidRPr="00414ECE">
        <w:t>Кургалин</w:t>
      </w:r>
      <w:proofErr w:type="spellEnd"/>
      <w:r w:rsidRPr="00414ECE">
        <w:t>. — Санкт-</w:t>
      </w:r>
      <w:proofErr w:type="gramStart"/>
      <w:r w:rsidRPr="00414ECE">
        <w:t>Петербург :</w:t>
      </w:r>
      <w:proofErr w:type="gramEnd"/>
      <w:r w:rsidRPr="00414ECE">
        <w:t xml:space="preserve"> Лань, 2023. — 192 с. — ЭБС Лань. — URL: https://e.lanbook.com</w:t>
      </w:r>
      <w:r>
        <w:t>/book/319394 (дата обращения: 06.05.2024</w:t>
      </w:r>
      <w:r w:rsidRPr="00414ECE">
        <w:t xml:space="preserve">). — </w:t>
      </w:r>
      <w:proofErr w:type="gramStart"/>
      <w:r w:rsidRPr="00414ECE">
        <w:t>Текст :</w:t>
      </w:r>
      <w:proofErr w:type="gramEnd"/>
      <w:r w:rsidRPr="00414ECE">
        <w:t xml:space="preserve"> электронный.</w:t>
      </w:r>
    </w:p>
    <w:p w:rsidR="00A376AE" w:rsidRDefault="00414ECE" w:rsidP="00414ECE">
      <w:pPr>
        <w:pStyle w:val="14"/>
        <w:numPr>
          <w:ilvl w:val="0"/>
          <w:numId w:val="29"/>
        </w:numPr>
        <w:tabs>
          <w:tab w:val="left" w:pos="993"/>
        </w:tabs>
        <w:suppressAutoHyphens/>
        <w:ind w:left="0" w:firstLine="567"/>
      </w:pPr>
      <w:r w:rsidRPr="00414ECE">
        <w:lastRenderedPageBreak/>
        <w:t>Ростовцев, В. С. Искусственные нейронные сети / В. С. Ростовцев. — 4-е изд., стер. — Санкт-</w:t>
      </w:r>
      <w:proofErr w:type="gramStart"/>
      <w:r w:rsidRPr="00414ECE">
        <w:t>Пете</w:t>
      </w:r>
      <w:r w:rsidR="006E7056">
        <w:t>рбург :</w:t>
      </w:r>
      <w:proofErr w:type="gramEnd"/>
      <w:r w:rsidR="006E7056">
        <w:t xml:space="preserve"> Лань, 2024. — 216 с. — ЭБС Лань</w:t>
      </w:r>
      <w:r w:rsidRPr="00414ECE">
        <w:t>. — URL: https://e.lanbook.com</w:t>
      </w:r>
      <w:r w:rsidR="006E7056">
        <w:t>/book/364517 (дата обращения: 06.05.2024</w:t>
      </w:r>
      <w:r w:rsidRPr="00414ECE">
        <w:t xml:space="preserve">). — </w:t>
      </w:r>
      <w:proofErr w:type="gramStart"/>
      <w:r w:rsidRPr="00414ECE">
        <w:t>Текст :</w:t>
      </w:r>
      <w:proofErr w:type="gramEnd"/>
      <w:r w:rsidRPr="00414ECE">
        <w:t xml:space="preserve"> электронны</w:t>
      </w:r>
      <w:r w:rsidR="006E7056">
        <w:t>й</w:t>
      </w:r>
      <w:r w:rsidRPr="00414ECE">
        <w:t>.</w:t>
      </w:r>
    </w:p>
    <w:p w:rsidR="00161DAD" w:rsidRDefault="00161DAD" w:rsidP="00161DAD">
      <w:pPr>
        <w:pStyle w:val="14"/>
        <w:tabs>
          <w:tab w:val="left" w:pos="993"/>
        </w:tabs>
        <w:suppressAutoHyphens/>
        <w:ind w:left="567"/>
      </w:pPr>
    </w:p>
    <w:p w:rsidR="00C52F7B" w:rsidRPr="00006E03" w:rsidRDefault="00872852" w:rsidP="00161DAD">
      <w:pPr>
        <w:pStyle w:val="1"/>
        <w:spacing w:line="360" w:lineRule="auto"/>
        <w:ind w:left="567" w:hanging="567"/>
        <w:jc w:val="both"/>
      </w:pPr>
      <w:bookmarkStart w:id="24" w:name="_Toc120646123"/>
      <w:r>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4"/>
    </w:p>
    <w:p w:rsidR="002F64C6" w:rsidRPr="00E91324" w:rsidRDefault="00C742CF" w:rsidP="00C742CF">
      <w:pPr>
        <w:pStyle w:val="14"/>
        <w:numPr>
          <w:ilvl w:val="0"/>
          <w:numId w:val="30"/>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8" w:history="1">
        <w:r w:rsidR="00E91324" w:rsidRPr="00E91324">
          <w:rPr>
            <w:rStyle w:val="af4"/>
          </w:rPr>
          <w:t>https://org.fa.ru</w:t>
        </w:r>
      </w:hyperlink>
    </w:p>
    <w:p w:rsidR="002F64C6" w:rsidRPr="009351C3" w:rsidRDefault="006E01FD" w:rsidP="00C742CF">
      <w:pPr>
        <w:pStyle w:val="14"/>
        <w:numPr>
          <w:ilvl w:val="0"/>
          <w:numId w:val="30"/>
        </w:numPr>
        <w:suppressAutoHyphens/>
        <w:ind w:left="567" w:hanging="567"/>
        <w:rPr>
          <w:rFonts w:eastAsiaTheme="majorEastAsia"/>
          <w:szCs w:val="28"/>
        </w:rPr>
      </w:pPr>
      <w:r>
        <w:t xml:space="preserve">Сайт библиотеки </w:t>
      </w:r>
      <w:proofErr w:type="spellStart"/>
      <w:r>
        <w:rPr>
          <w:lang w:val="en-US"/>
        </w:rPr>
        <w:t>OpenCV</w:t>
      </w:r>
      <w:proofErr w:type="spellEnd"/>
      <w:r w:rsidRPr="006E01FD">
        <w:t xml:space="preserve"> </w:t>
      </w:r>
      <w:hyperlink r:id="rId9" w:history="1">
        <w:r w:rsidRPr="00A63C6A">
          <w:rPr>
            <w:rStyle w:val="af4"/>
            <w:lang w:val="en-US"/>
          </w:rPr>
          <w:t>https</w:t>
        </w:r>
        <w:r w:rsidRPr="00A63C6A">
          <w:rPr>
            <w:rStyle w:val="af4"/>
          </w:rPr>
          <w:t>://</w:t>
        </w:r>
        <w:proofErr w:type="spellStart"/>
        <w:r w:rsidRPr="00A63C6A">
          <w:rPr>
            <w:rStyle w:val="af4"/>
            <w:lang w:val="en-US"/>
          </w:rPr>
          <w:t>opencv</w:t>
        </w:r>
        <w:proofErr w:type="spellEnd"/>
        <w:r w:rsidRPr="00A63C6A">
          <w:rPr>
            <w:rStyle w:val="af4"/>
          </w:rPr>
          <w:t>.</w:t>
        </w:r>
        <w:r w:rsidRPr="00A63C6A">
          <w:rPr>
            <w:rStyle w:val="af4"/>
            <w:lang w:val="en-US"/>
          </w:rPr>
          <w:t>org</w:t>
        </w:r>
        <w:r w:rsidRPr="00A63C6A">
          <w:rPr>
            <w:rStyle w:val="af4"/>
          </w:rPr>
          <w:t>/</w:t>
        </w:r>
      </w:hyperlink>
    </w:p>
    <w:p w:rsidR="009351C3" w:rsidRPr="009351C3" w:rsidRDefault="009351C3" w:rsidP="00C742CF">
      <w:pPr>
        <w:pStyle w:val="14"/>
        <w:numPr>
          <w:ilvl w:val="0"/>
          <w:numId w:val="30"/>
        </w:numPr>
        <w:suppressAutoHyphens/>
        <w:ind w:left="567" w:hanging="567"/>
        <w:rPr>
          <w:rFonts w:eastAsiaTheme="majorEastAsia"/>
          <w:szCs w:val="28"/>
        </w:rPr>
      </w:pPr>
      <w:r>
        <w:t xml:space="preserve">Сайт библиотеки </w:t>
      </w:r>
      <w:r>
        <w:rPr>
          <w:lang w:val="en-US"/>
        </w:rPr>
        <w:t>Pillow</w:t>
      </w:r>
      <w:r w:rsidRPr="009351C3">
        <w:t xml:space="preserve"> </w:t>
      </w:r>
      <w:hyperlink r:id="rId10" w:history="1">
        <w:r w:rsidRPr="00A63C6A">
          <w:rPr>
            <w:rStyle w:val="af4"/>
            <w:lang w:val="en-US"/>
          </w:rPr>
          <w:t>https</w:t>
        </w:r>
        <w:r w:rsidRPr="00A63C6A">
          <w:rPr>
            <w:rStyle w:val="af4"/>
          </w:rPr>
          <w:t>://</w:t>
        </w:r>
        <w:r w:rsidRPr="00A63C6A">
          <w:rPr>
            <w:rStyle w:val="af4"/>
            <w:lang w:val="en-US"/>
          </w:rPr>
          <w:t>pillow</w:t>
        </w:r>
        <w:r w:rsidRPr="00A63C6A">
          <w:rPr>
            <w:rStyle w:val="af4"/>
          </w:rPr>
          <w:t>.</w:t>
        </w:r>
        <w:proofErr w:type="spellStart"/>
        <w:r w:rsidRPr="00A63C6A">
          <w:rPr>
            <w:rStyle w:val="af4"/>
            <w:lang w:val="en-US"/>
          </w:rPr>
          <w:t>readthedocs</w:t>
        </w:r>
        <w:proofErr w:type="spellEnd"/>
        <w:r w:rsidRPr="00A63C6A">
          <w:rPr>
            <w:rStyle w:val="af4"/>
          </w:rPr>
          <w:t>.</w:t>
        </w:r>
        <w:proofErr w:type="spellStart"/>
        <w:r w:rsidRPr="00A63C6A">
          <w:rPr>
            <w:rStyle w:val="af4"/>
            <w:lang w:val="en-US"/>
          </w:rPr>
          <w:t>io</w:t>
        </w:r>
        <w:proofErr w:type="spellEnd"/>
        <w:r w:rsidRPr="00A63C6A">
          <w:rPr>
            <w:rStyle w:val="af4"/>
          </w:rPr>
          <w:t>/</w:t>
        </w:r>
        <w:proofErr w:type="spellStart"/>
        <w:r w:rsidRPr="00A63C6A">
          <w:rPr>
            <w:rStyle w:val="af4"/>
            <w:lang w:val="en-US"/>
          </w:rPr>
          <w:t>en</w:t>
        </w:r>
        <w:proofErr w:type="spellEnd"/>
        <w:r w:rsidRPr="00A63C6A">
          <w:rPr>
            <w:rStyle w:val="af4"/>
          </w:rPr>
          <w:t>/</w:t>
        </w:r>
        <w:r w:rsidRPr="00A63C6A">
          <w:rPr>
            <w:rStyle w:val="af4"/>
            <w:lang w:val="en-US"/>
          </w:rPr>
          <w:t>stable</w:t>
        </w:r>
        <w:r w:rsidRPr="00A63C6A">
          <w:rPr>
            <w:rStyle w:val="af4"/>
          </w:rPr>
          <w:t>/</w:t>
        </w:r>
      </w:hyperlink>
    </w:p>
    <w:p w:rsidR="009351C3" w:rsidRPr="00271BB6" w:rsidRDefault="009351C3" w:rsidP="009351C3">
      <w:pPr>
        <w:pStyle w:val="14"/>
        <w:numPr>
          <w:ilvl w:val="0"/>
          <w:numId w:val="30"/>
        </w:numPr>
        <w:suppressAutoHyphens/>
        <w:ind w:left="567" w:hanging="567"/>
        <w:rPr>
          <w:rFonts w:eastAsiaTheme="majorEastAsia"/>
          <w:szCs w:val="28"/>
        </w:rPr>
      </w:pPr>
      <w:proofErr w:type="spellStart"/>
      <w:r>
        <w:t>Репозиторий</w:t>
      </w:r>
      <w:proofErr w:type="spellEnd"/>
      <w:r>
        <w:t xml:space="preserve"> библиотеки </w:t>
      </w:r>
      <w:proofErr w:type="spellStart"/>
      <w:r w:rsidRPr="009351C3">
        <w:rPr>
          <w:lang w:val="en-US"/>
        </w:rPr>
        <w:t>albumentations</w:t>
      </w:r>
      <w:proofErr w:type="spellEnd"/>
      <w:r w:rsidRPr="009351C3">
        <w:t xml:space="preserve"> </w:t>
      </w:r>
      <w:hyperlink r:id="rId11" w:history="1">
        <w:r w:rsidRPr="009351C3">
          <w:rPr>
            <w:rStyle w:val="af4"/>
            <w:lang w:val="en-US"/>
          </w:rPr>
          <w:t>https</w:t>
        </w:r>
        <w:r w:rsidRPr="00A63C6A">
          <w:rPr>
            <w:rStyle w:val="af4"/>
          </w:rPr>
          <w:t>://</w:t>
        </w:r>
        <w:proofErr w:type="spellStart"/>
        <w:r w:rsidRPr="009351C3">
          <w:rPr>
            <w:rStyle w:val="af4"/>
            <w:lang w:val="en-US"/>
          </w:rPr>
          <w:t>github</w:t>
        </w:r>
        <w:proofErr w:type="spellEnd"/>
        <w:r w:rsidRPr="00A63C6A">
          <w:rPr>
            <w:rStyle w:val="af4"/>
          </w:rPr>
          <w:t>.</w:t>
        </w:r>
        <w:r w:rsidRPr="009351C3">
          <w:rPr>
            <w:rStyle w:val="af4"/>
            <w:lang w:val="en-US"/>
          </w:rPr>
          <w:t>com</w:t>
        </w:r>
        <w:r w:rsidRPr="00A63C6A">
          <w:rPr>
            <w:rStyle w:val="af4"/>
          </w:rPr>
          <w:t>/</w:t>
        </w:r>
        <w:proofErr w:type="spellStart"/>
        <w:r w:rsidRPr="009351C3">
          <w:rPr>
            <w:rStyle w:val="af4"/>
            <w:lang w:val="en-US"/>
          </w:rPr>
          <w:t>albumentations</w:t>
        </w:r>
        <w:proofErr w:type="spellEnd"/>
        <w:r w:rsidRPr="00A63C6A">
          <w:rPr>
            <w:rStyle w:val="af4"/>
          </w:rPr>
          <w:t>-</w:t>
        </w:r>
        <w:r w:rsidRPr="009351C3">
          <w:rPr>
            <w:rStyle w:val="af4"/>
            <w:lang w:val="en-US"/>
          </w:rPr>
          <w:t>team</w:t>
        </w:r>
        <w:r w:rsidRPr="00A63C6A">
          <w:rPr>
            <w:rStyle w:val="af4"/>
          </w:rPr>
          <w:t>/</w:t>
        </w:r>
        <w:proofErr w:type="spellStart"/>
        <w:r w:rsidRPr="009351C3">
          <w:rPr>
            <w:rStyle w:val="af4"/>
            <w:lang w:val="en-US"/>
          </w:rPr>
          <w:t>albumentations</w:t>
        </w:r>
        <w:proofErr w:type="spellEnd"/>
      </w:hyperlink>
    </w:p>
    <w:p w:rsidR="00271BB6" w:rsidRPr="002140B1" w:rsidRDefault="00271BB6" w:rsidP="009351C3">
      <w:pPr>
        <w:pStyle w:val="14"/>
        <w:numPr>
          <w:ilvl w:val="0"/>
          <w:numId w:val="30"/>
        </w:numPr>
        <w:suppressAutoHyphens/>
        <w:ind w:left="567" w:hanging="567"/>
        <w:rPr>
          <w:rFonts w:eastAsiaTheme="majorEastAsia"/>
          <w:szCs w:val="28"/>
        </w:rPr>
      </w:pPr>
      <w:proofErr w:type="spellStart"/>
      <w:r>
        <w:t>Репозиторий</w:t>
      </w:r>
      <w:proofErr w:type="spellEnd"/>
      <w:r>
        <w:t xml:space="preserve"> </w:t>
      </w:r>
      <w:proofErr w:type="spellStart"/>
      <w:r>
        <w:rPr>
          <w:lang w:val="en-US"/>
        </w:rPr>
        <w:t>OpenVINO</w:t>
      </w:r>
      <w:proofErr w:type="spellEnd"/>
      <w:r w:rsidRPr="00271BB6">
        <w:t xml:space="preserve"> </w:t>
      </w:r>
      <w:hyperlink r:id="rId12" w:history="1">
        <w:r w:rsidRPr="00A11DBE">
          <w:rPr>
            <w:rStyle w:val="af4"/>
            <w:lang w:val="en-US"/>
          </w:rPr>
          <w:t>https</w:t>
        </w:r>
        <w:r w:rsidRPr="00A11DBE">
          <w:rPr>
            <w:rStyle w:val="af4"/>
          </w:rPr>
          <w:t>://</w:t>
        </w:r>
        <w:proofErr w:type="spellStart"/>
        <w:r w:rsidRPr="00A11DBE">
          <w:rPr>
            <w:rStyle w:val="af4"/>
            <w:lang w:val="en-US"/>
          </w:rPr>
          <w:t>github</w:t>
        </w:r>
        <w:proofErr w:type="spellEnd"/>
        <w:r w:rsidRPr="00A11DBE">
          <w:rPr>
            <w:rStyle w:val="af4"/>
          </w:rPr>
          <w:t>.</w:t>
        </w:r>
        <w:r w:rsidRPr="00A11DBE">
          <w:rPr>
            <w:rStyle w:val="af4"/>
            <w:lang w:val="en-US"/>
          </w:rPr>
          <w:t>com</w:t>
        </w:r>
        <w:r w:rsidRPr="00A11DBE">
          <w:rPr>
            <w:rStyle w:val="af4"/>
          </w:rPr>
          <w:t>/</w:t>
        </w:r>
        <w:proofErr w:type="spellStart"/>
        <w:r w:rsidRPr="00A11DBE">
          <w:rPr>
            <w:rStyle w:val="af4"/>
            <w:lang w:val="en-US"/>
          </w:rPr>
          <w:t>openvinotoolkit</w:t>
        </w:r>
        <w:proofErr w:type="spellEnd"/>
        <w:r w:rsidRPr="00A11DBE">
          <w:rPr>
            <w:rStyle w:val="af4"/>
          </w:rPr>
          <w:t>/</w:t>
        </w:r>
        <w:proofErr w:type="spellStart"/>
        <w:r w:rsidRPr="00A11DBE">
          <w:rPr>
            <w:rStyle w:val="af4"/>
            <w:lang w:val="en-US"/>
          </w:rPr>
          <w:t>openvino</w:t>
        </w:r>
        <w:proofErr w:type="spellEnd"/>
      </w:hyperlink>
      <w:r w:rsidRPr="00271BB6">
        <w:t xml:space="preserve"> </w:t>
      </w:r>
    </w:p>
    <w:p w:rsidR="002140B1" w:rsidRPr="00271BB6" w:rsidRDefault="00271BB6" w:rsidP="009351C3">
      <w:pPr>
        <w:pStyle w:val="14"/>
        <w:numPr>
          <w:ilvl w:val="0"/>
          <w:numId w:val="30"/>
        </w:numPr>
        <w:suppressAutoHyphens/>
        <w:ind w:left="567" w:hanging="567"/>
        <w:rPr>
          <w:rFonts w:eastAsiaTheme="majorEastAsia"/>
          <w:szCs w:val="28"/>
          <w:lang w:val="en-US"/>
        </w:rPr>
      </w:pPr>
      <w:proofErr w:type="spellStart"/>
      <w:r>
        <w:t>Репозиторий</w:t>
      </w:r>
      <w:proofErr w:type="spellEnd"/>
      <w:r w:rsidRPr="00271BB6">
        <w:rPr>
          <w:lang w:val="en-US"/>
        </w:rPr>
        <w:t xml:space="preserve"> </w:t>
      </w:r>
      <w:r>
        <w:rPr>
          <w:lang w:val="en-US"/>
        </w:rPr>
        <w:t xml:space="preserve">Deep Stream </w:t>
      </w:r>
      <w:hyperlink r:id="rId13" w:history="1">
        <w:r w:rsidRPr="00A11DBE">
          <w:rPr>
            <w:rStyle w:val="af4"/>
            <w:lang w:val="en-US"/>
          </w:rPr>
          <w:t>https://github.com/NVIDIA-AI-IOT/deepstream_python_apps</w:t>
        </w:r>
      </w:hyperlink>
      <w:r>
        <w:rPr>
          <w:lang w:val="en-US"/>
        </w:rPr>
        <w:t xml:space="preserve"> </w:t>
      </w:r>
    </w:p>
    <w:p w:rsidR="00C57EF6" w:rsidRPr="009351C3" w:rsidRDefault="00C57EF6" w:rsidP="009351C3">
      <w:pPr>
        <w:pStyle w:val="14"/>
        <w:numPr>
          <w:ilvl w:val="0"/>
          <w:numId w:val="30"/>
        </w:numPr>
        <w:suppressAutoHyphens/>
        <w:ind w:left="567" w:hanging="567"/>
        <w:rPr>
          <w:rFonts w:eastAsiaTheme="majorEastAsia"/>
          <w:szCs w:val="28"/>
        </w:rPr>
      </w:pPr>
      <w:r w:rsidRPr="00C86891">
        <w:t xml:space="preserve">Электронная библиотека Финансового университета (ЭБ) </w:t>
      </w:r>
      <w:hyperlink r:id="rId14" w:history="1">
        <w:r w:rsidR="00C05E32" w:rsidRPr="00863AF4">
          <w:rPr>
            <w:rStyle w:val="af4"/>
          </w:rPr>
          <w:t>http://elib.fa.ru/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15" w:history="1">
        <w:r w:rsidR="00C05E32" w:rsidRPr="00863AF4">
          <w:rPr>
            <w:rStyle w:val="af4"/>
          </w:rPr>
          <w:t>http://www.book.ru</w:t>
        </w:r>
      </w:hyperlink>
    </w:p>
    <w:p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6" w:history="1">
        <w:r w:rsidR="00C05E32" w:rsidRPr="00863AF4">
          <w:rPr>
            <w:rStyle w:val="af4"/>
          </w:rPr>
          <w:t>http://biblioclub.ru/</w:t>
        </w:r>
      </w:hyperlink>
    </w:p>
    <w:p w:rsidR="00C57EF6" w:rsidRPr="008430CF" w:rsidRDefault="00C57EF6" w:rsidP="00C742CF">
      <w:pPr>
        <w:pStyle w:val="14"/>
        <w:numPr>
          <w:ilvl w:val="0"/>
          <w:numId w:val="30"/>
        </w:numPr>
        <w:suppressAutoHyphens/>
        <w:ind w:left="567" w:hanging="567"/>
        <w:rPr>
          <w:rStyle w:val="af4"/>
          <w:color w:val="auto"/>
          <w:u w:val="none"/>
        </w:rPr>
      </w:pPr>
      <w:r w:rsidRPr="00C86891">
        <w:t xml:space="preserve">Электронно-библиотечная система </w:t>
      </w:r>
      <w:proofErr w:type="spellStart"/>
      <w:r w:rsidRPr="00C86891">
        <w:t>Znanium</w:t>
      </w:r>
      <w:proofErr w:type="spellEnd"/>
      <w:r w:rsidRPr="00C86891">
        <w:t xml:space="preserve"> </w:t>
      </w:r>
      <w:hyperlink r:id="rId17" w:history="1">
        <w:r w:rsidR="00C05E32" w:rsidRPr="00863AF4">
          <w:rPr>
            <w:rStyle w:val="af4"/>
          </w:rPr>
          <w:t>http://www.znanium.com</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8" w:history="1">
        <w:r w:rsidR="00C05E32" w:rsidRPr="00863AF4">
          <w:rPr>
            <w:rStyle w:val="af4"/>
          </w:rPr>
          <w:t>https://urait.ru/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19" w:history="1">
        <w:r w:rsidR="00C05E32" w:rsidRPr="00863AF4">
          <w:rPr>
            <w:rStyle w:val="af4"/>
          </w:rPr>
          <w:t>http://ebs.prospekt.org/books</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20" w:history="1">
        <w:r w:rsidR="00C05E32" w:rsidRPr="00863AF4">
          <w:rPr>
            <w:rStyle w:val="af4"/>
          </w:rPr>
          <w:t>https://e.lanbook.com/</w:t>
        </w:r>
      </w:hyperlink>
    </w:p>
    <w:p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21" w:history="1">
        <w:r w:rsidR="00C05E32" w:rsidRPr="00863AF4">
          <w:rPr>
            <w:rStyle w:val="af4"/>
          </w:rPr>
          <w:t>http://lib.alpinadigital.ru/</w:t>
        </w:r>
      </w:hyperlink>
    </w:p>
    <w:p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22" w:history="1">
        <w:r w:rsidR="00C05E32" w:rsidRPr="00863AF4">
          <w:rPr>
            <w:rStyle w:val="af4"/>
          </w:rPr>
          <w:t>http://elibrary.ru</w:t>
        </w:r>
      </w:hyperlink>
    </w:p>
    <w:p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23" w:history="1">
        <w:r w:rsidR="00C05E32" w:rsidRPr="00863AF4">
          <w:rPr>
            <w:rStyle w:val="af4"/>
          </w:rPr>
          <w:t>http://нэб.рф/</w:t>
        </w:r>
      </w:hyperlink>
    </w:p>
    <w:p w:rsidR="00C05E32" w:rsidRPr="00C05E32" w:rsidRDefault="00C57EF6" w:rsidP="00C742CF">
      <w:pPr>
        <w:pStyle w:val="14"/>
        <w:numPr>
          <w:ilvl w:val="0"/>
          <w:numId w:val="30"/>
        </w:numPr>
        <w:suppressAutoHyphens/>
        <w:ind w:left="567" w:hanging="567"/>
      </w:pPr>
      <w:r w:rsidRPr="00C86891">
        <w:t>СПАРК</w:t>
      </w:r>
      <w:r w:rsidRPr="00C05E32">
        <w:t xml:space="preserve"> </w:t>
      </w:r>
      <w:hyperlink r:id="rId24"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rsidR="00C05E32" w:rsidRPr="00C05E32" w:rsidRDefault="00C57EF6" w:rsidP="00C742CF">
      <w:pPr>
        <w:pStyle w:val="14"/>
        <w:numPr>
          <w:ilvl w:val="0"/>
          <w:numId w:val="30"/>
        </w:numPr>
        <w:suppressAutoHyphens/>
        <w:ind w:left="567" w:hanging="567"/>
        <w:rPr>
          <w:lang w:val="en-US"/>
        </w:rPr>
      </w:pPr>
      <w:r w:rsidRPr="00DB5E65">
        <w:t xml:space="preserve"> </w:t>
      </w:r>
      <w:r w:rsidRPr="00C05E32">
        <w:rPr>
          <w:lang w:val="en-US"/>
        </w:rPr>
        <w:t xml:space="preserve">Academic Reference </w:t>
      </w:r>
      <w:hyperlink r:id="rId25" w:history="1">
        <w:r w:rsidR="00C05E32" w:rsidRPr="00863AF4">
          <w:rPr>
            <w:rStyle w:val="af4"/>
            <w:lang w:val="en-US"/>
          </w:rPr>
          <w:t>http://ar.cnki.net/ACADREF</w:t>
        </w:r>
      </w:hyperlink>
    </w:p>
    <w:p w:rsidR="00C05E32" w:rsidRDefault="00C57EF6" w:rsidP="00C742CF">
      <w:pPr>
        <w:pStyle w:val="14"/>
        <w:numPr>
          <w:ilvl w:val="0"/>
          <w:numId w:val="30"/>
        </w:numPr>
        <w:suppressAutoHyphens/>
        <w:ind w:left="567" w:hanging="567"/>
      </w:pPr>
      <w:r w:rsidRPr="00C86891">
        <w:lastRenderedPageBreak/>
        <w:t xml:space="preserve">Пакет баз данных компании EBSCO </w:t>
      </w:r>
      <w:proofErr w:type="spellStart"/>
      <w:r w:rsidRPr="00C86891">
        <w:t>Publishing</w:t>
      </w:r>
      <w:proofErr w:type="spellEnd"/>
      <w:r w:rsidRPr="00C86891">
        <w:t xml:space="preserve">, крупнейшего </w:t>
      </w:r>
      <w:proofErr w:type="spellStart"/>
      <w:r w:rsidRPr="00C86891">
        <w:t>агрегатора</w:t>
      </w:r>
      <w:proofErr w:type="spellEnd"/>
      <w:r w:rsidRPr="00C86891">
        <w:t xml:space="preserve"> научных ресурсов ведущих издательств мира </w:t>
      </w:r>
      <w:hyperlink r:id="rId26" w:history="1">
        <w:r w:rsidR="00C05E32" w:rsidRPr="00863AF4">
          <w:rPr>
            <w:rStyle w:val="af4"/>
          </w:rPr>
          <w:t>http://search.ebscohost.com</w:t>
        </w:r>
      </w:hyperlink>
    </w:p>
    <w:p w:rsidR="00C05E32" w:rsidRDefault="00C57EF6" w:rsidP="00C742CF">
      <w:pPr>
        <w:pStyle w:val="14"/>
        <w:numPr>
          <w:ilvl w:val="0"/>
          <w:numId w:val="30"/>
        </w:numPr>
        <w:suppressAutoHyphens/>
        <w:ind w:left="567" w:hanging="567"/>
      </w:pPr>
      <w:r w:rsidRPr="00C86891">
        <w:t xml:space="preserve">Электронные продукты издательства </w:t>
      </w:r>
      <w:proofErr w:type="spellStart"/>
      <w:r w:rsidRPr="00C86891">
        <w:t>Elsevier</w:t>
      </w:r>
      <w:proofErr w:type="spellEnd"/>
      <w:r w:rsidRPr="00C86891">
        <w:t xml:space="preserve"> </w:t>
      </w:r>
      <w:hyperlink r:id="rId27" w:history="1">
        <w:r w:rsidR="00C05E32" w:rsidRPr="00863AF4">
          <w:rPr>
            <w:rStyle w:val="af4"/>
          </w:rPr>
          <w:t>http://www.sciencedirect.com</w:t>
        </w:r>
      </w:hyperlink>
    </w:p>
    <w:p w:rsidR="00C05E32" w:rsidRPr="00C05E32" w:rsidRDefault="00C57EF6" w:rsidP="00C742CF">
      <w:pPr>
        <w:pStyle w:val="14"/>
        <w:numPr>
          <w:ilvl w:val="0"/>
          <w:numId w:val="30"/>
        </w:numPr>
        <w:suppressAutoHyphens/>
        <w:ind w:left="567" w:hanging="567"/>
        <w:rPr>
          <w:lang w:val="en-US"/>
        </w:rPr>
      </w:pPr>
      <w:r w:rsidRPr="00C05E32">
        <w:rPr>
          <w:lang w:val="en-US"/>
        </w:rPr>
        <w:t xml:space="preserve">Emerald: Management </w:t>
      </w:r>
      <w:proofErr w:type="spellStart"/>
      <w:r w:rsidRPr="00C05E32">
        <w:rPr>
          <w:lang w:val="en-US"/>
        </w:rPr>
        <w:t>eJournal</w:t>
      </w:r>
      <w:proofErr w:type="spellEnd"/>
      <w:r w:rsidRPr="00C05E32">
        <w:rPr>
          <w:lang w:val="en-US"/>
        </w:rPr>
        <w:t xml:space="preserve"> Portfolio </w:t>
      </w:r>
      <w:hyperlink r:id="rId28" w:history="1">
        <w:r w:rsidR="00C05E32" w:rsidRPr="00863AF4">
          <w:rPr>
            <w:rStyle w:val="af4"/>
            <w:lang w:val="en-US"/>
          </w:rPr>
          <w:t>https://www.emerald.com/insight/</w:t>
        </w:r>
      </w:hyperlink>
    </w:p>
    <w:p w:rsidR="00C05E32" w:rsidRPr="00C05E32" w:rsidRDefault="00C57EF6" w:rsidP="00C742CF">
      <w:pPr>
        <w:pStyle w:val="14"/>
        <w:numPr>
          <w:ilvl w:val="0"/>
          <w:numId w:val="30"/>
        </w:numPr>
        <w:suppressAutoHyphens/>
        <w:ind w:left="567" w:hanging="567"/>
        <w:rPr>
          <w:lang w:val="en-US"/>
        </w:rPr>
      </w:pPr>
      <w:r w:rsidRPr="00C05E32">
        <w:rPr>
          <w:lang w:val="en-US"/>
        </w:rPr>
        <w:t xml:space="preserve">Oxford Scholarship Online </w:t>
      </w:r>
      <w:hyperlink r:id="rId29" w:history="1">
        <w:r w:rsidR="00C05E32" w:rsidRPr="00863AF4">
          <w:rPr>
            <w:rStyle w:val="af4"/>
            <w:lang w:val="en-US"/>
          </w:rPr>
          <w:t>https://oxford.universitypressscholarship.com/</w:t>
        </w:r>
      </w:hyperlink>
    </w:p>
    <w:p w:rsidR="00C05E32" w:rsidRDefault="00C57EF6" w:rsidP="00C742CF">
      <w:pPr>
        <w:pStyle w:val="14"/>
        <w:numPr>
          <w:ilvl w:val="0"/>
          <w:numId w:val="30"/>
        </w:numPr>
        <w:suppressAutoHyphens/>
        <w:ind w:left="567" w:hanging="567"/>
      </w:pPr>
      <w:r w:rsidRPr="00C86891">
        <w:t xml:space="preserve">Коллекция научных журналов </w:t>
      </w:r>
      <w:proofErr w:type="spellStart"/>
      <w:r w:rsidRPr="00C86891">
        <w:t>Oxford</w:t>
      </w:r>
      <w:proofErr w:type="spellEnd"/>
      <w:r w:rsidRPr="00C86891">
        <w:t xml:space="preserve"> </w:t>
      </w:r>
      <w:proofErr w:type="spellStart"/>
      <w:r w:rsidRPr="00C86891">
        <w:t>University</w:t>
      </w:r>
      <w:proofErr w:type="spellEnd"/>
      <w:r w:rsidRPr="00C86891">
        <w:t xml:space="preserve"> </w:t>
      </w:r>
      <w:proofErr w:type="spellStart"/>
      <w:r w:rsidRPr="00C86891">
        <w:t>Press</w:t>
      </w:r>
      <w:proofErr w:type="spellEnd"/>
      <w:r w:rsidRPr="00C86891">
        <w:t xml:space="preserve"> </w:t>
      </w:r>
      <w:hyperlink r:id="rId30" w:history="1">
        <w:r w:rsidR="00C05E32" w:rsidRPr="00863AF4">
          <w:rPr>
            <w:rStyle w:val="af4"/>
          </w:rPr>
          <w:t>https://academic.oup.com/journals/</w:t>
        </w:r>
      </w:hyperlink>
    </w:p>
    <w:p w:rsidR="00C05E32" w:rsidRPr="00C05E32" w:rsidRDefault="00C57EF6" w:rsidP="00C742CF">
      <w:pPr>
        <w:pStyle w:val="14"/>
        <w:numPr>
          <w:ilvl w:val="0"/>
          <w:numId w:val="30"/>
        </w:numPr>
        <w:suppressAutoHyphens/>
        <w:ind w:left="567" w:hanging="567"/>
      </w:pPr>
      <w:r w:rsidRPr="00C05E32">
        <w:rPr>
          <w:lang w:val="en-US"/>
        </w:rPr>
        <w:t xml:space="preserve">Scopus </w:t>
      </w:r>
      <w:hyperlink r:id="rId31" w:history="1">
        <w:r w:rsidR="00C05E32" w:rsidRPr="00863AF4">
          <w:rPr>
            <w:rStyle w:val="af4"/>
            <w:lang w:val="en-US"/>
          </w:rPr>
          <w:t>https://www.scopus.com</w:t>
        </w:r>
      </w:hyperlink>
    </w:p>
    <w:p w:rsidR="00C05E32" w:rsidRDefault="00C57EF6" w:rsidP="00C742CF">
      <w:pPr>
        <w:pStyle w:val="14"/>
        <w:numPr>
          <w:ilvl w:val="0"/>
          <w:numId w:val="30"/>
        </w:numPr>
        <w:suppressAutoHyphens/>
        <w:ind w:left="567" w:hanging="567"/>
      </w:pPr>
      <w:r w:rsidRPr="00C86891">
        <w:t xml:space="preserve">Электронная коллекция книг издательства </w:t>
      </w:r>
      <w:proofErr w:type="spellStart"/>
      <w:r w:rsidRPr="00C86891">
        <w:t>Springer</w:t>
      </w:r>
      <w:proofErr w:type="spellEnd"/>
      <w:r w:rsidRPr="00C86891">
        <w:t xml:space="preserve">: </w:t>
      </w:r>
      <w:proofErr w:type="spellStart"/>
      <w:r w:rsidRPr="00C86891">
        <w:t>Springer</w:t>
      </w:r>
      <w:proofErr w:type="spellEnd"/>
      <w:r w:rsidRPr="00C86891">
        <w:t xml:space="preserve"> </w:t>
      </w:r>
      <w:proofErr w:type="spellStart"/>
      <w:r w:rsidRPr="00C86891">
        <w:t>eBooks</w:t>
      </w:r>
      <w:proofErr w:type="spellEnd"/>
      <w:r w:rsidRPr="00C86891">
        <w:t xml:space="preserve"> </w:t>
      </w:r>
      <w:hyperlink r:id="rId32" w:history="1">
        <w:r w:rsidR="00C05E32" w:rsidRPr="00863AF4">
          <w:rPr>
            <w:rStyle w:val="af4"/>
          </w:rPr>
          <w:t>http://link.springer.com/</w:t>
        </w:r>
      </w:hyperlink>
    </w:p>
    <w:p w:rsidR="007374B2" w:rsidRDefault="007374B2" w:rsidP="007374B2">
      <w:pPr>
        <w:pStyle w:val="14"/>
        <w:numPr>
          <w:ilvl w:val="0"/>
          <w:numId w:val="30"/>
        </w:numPr>
        <w:suppressAutoHyphens/>
        <w:ind w:left="567" w:hanging="567"/>
      </w:pPr>
      <w:r w:rsidRPr="00EA5565">
        <w:t>Базовый ЭУК по дисциплине</w:t>
      </w:r>
      <w:r>
        <w:t xml:space="preserve"> на сайте </w:t>
      </w:r>
      <w:r>
        <w:rPr>
          <w:lang w:val="en-US"/>
        </w:rPr>
        <w:t>campus</w:t>
      </w:r>
      <w:r w:rsidRPr="00EA5565">
        <w:t>.</w:t>
      </w:r>
      <w:r>
        <w:rPr>
          <w:lang w:val="en-US"/>
        </w:rPr>
        <w:t>fa</w:t>
      </w:r>
      <w:r w:rsidRPr="00EA5565">
        <w:t>.</w:t>
      </w:r>
      <w:proofErr w:type="spellStart"/>
      <w:r>
        <w:rPr>
          <w:lang w:val="en-US"/>
        </w:rPr>
        <w:t>ru</w:t>
      </w:r>
      <w:proofErr w:type="spellEnd"/>
      <w:r w:rsidRPr="00EA5565">
        <w:t>.</w:t>
      </w:r>
    </w:p>
    <w:p w:rsidR="008430CF" w:rsidRDefault="008430CF" w:rsidP="007974CD">
      <w:pPr>
        <w:pStyle w:val="1"/>
        <w:jc w:val="left"/>
      </w:pPr>
      <w:bookmarkStart w:id="25" w:name="_Toc120646124"/>
    </w:p>
    <w:p w:rsidR="00145199" w:rsidRPr="00DF3B72" w:rsidRDefault="007974CD" w:rsidP="007974CD">
      <w:pPr>
        <w:pStyle w:val="1"/>
        <w:jc w:val="left"/>
      </w:pPr>
      <w:r>
        <w:t>1</w:t>
      </w:r>
      <w:r w:rsidR="00872852">
        <w:t>0</w:t>
      </w:r>
      <w:r w:rsidR="00145199" w:rsidRPr="00DF3B72">
        <w:t>. Методические указания для обучающихся по освоению дисци</w:t>
      </w:r>
      <w:r w:rsidR="004B4BFE" w:rsidRPr="00DF3B72">
        <w:t>плины</w:t>
      </w:r>
      <w:bookmarkEnd w:id="25"/>
    </w:p>
    <w:p w:rsidR="00F24754" w:rsidRDefault="00F24754" w:rsidP="00F2475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r w:rsidR="009351C3">
        <w:rPr>
          <w:sz w:val="28"/>
          <w:szCs w:val="28"/>
        </w:rPr>
        <w:t>м</w:t>
      </w:r>
      <w:r>
        <w:rPr>
          <w:sz w:val="28"/>
          <w:szCs w:val="28"/>
        </w:rPr>
        <w:t>а</w:t>
      </w:r>
      <w:r w:rsidR="009351C3">
        <w:rPr>
          <w:sz w:val="28"/>
          <w:szCs w:val="28"/>
        </w:rPr>
        <w:t>гистратуры</w:t>
      </w:r>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rsidR="00F24754" w:rsidRDefault="00F24754" w:rsidP="00F24754">
      <w:pPr>
        <w:spacing w:line="360" w:lineRule="auto"/>
        <w:ind w:firstLine="567"/>
        <w:jc w:val="both"/>
        <w:rPr>
          <w:sz w:val="28"/>
          <w:szCs w:val="28"/>
        </w:rPr>
      </w:pPr>
      <w:r>
        <w:rPr>
          <w:sz w:val="28"/>
          <w:szCs w:val="28"/>
        </w:rPr>
        <w:t>Студентам необходимо ознакомиться:</w:t>
      </w:r>
    </w:p>
    <w:p w:rsidR="00F24754" w:rsidRDefault="00F24754" w:rsidP="008430CF">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w:t>
      </w:r>
      <w:r w:rsidR="002978D1">
        <w:rPr>
          <w:sz w:val="28"/>
          <w:szCs w:val="28"/>
        </w:rPr>
        <w:t>кафедры</w:t>
      </w:r>
      <w:r>
        <w:rPr>
          <w:sz w:val="28"/>
          <w:szCs w:val="28"/>
        </w:rPr>
        <w:t>, с графи</w:t>
      </w:r>
      <w:r w:rsidR="00DE2A13">
        <w:rPr>
          <w:sz w:val="28"/>
          <w:szCs w:val="28"/>
        </w:rPr>
        <w:t>ком консультаций преподавателей</w:t>
      </w:r>
      <w:r>
        <w:rPr>
          <w:sz w:val="28"/>
          <w:szCs w:val="28"/>
        </w:rPr>
        <w:t>.</w:t>
      </w:r>
    </w:p>
    <w:p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rsidR="00F24754" w:rsidRDefault="00F24754" w:rsidP="00F24754">
      <w:pPr>
        <w:spacing w:line="360" w:lineRule="auto"/>
        <w:ind w:firstLine="567"/>
        <w:jc w:val="both"/>
        <w:rPr>
          <w:sz w:val="28"/>
          <w:szCs w:val="28"/>
        </w:rPr>
      </w:pPr>
      <w:r>
        <w:rPr>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w:t>
      </w:r>
      <w:r w:rsidR="002978D1">
        <w:rPr>
          <w:sz w:val="28"/>
          <w:szCs w:val="28"/>
        </w:rPr>
        <w:t>кафедры</w:t>
      </w:r>
      <w:r>
        <w:rPr>
          <w:sz w:val="28"/>
          <w:szCs w:val="28"/>
        </w:rPr>
        <w:t>.</w:t>
      </w:r>
    </w:p>
    <w:p w:rsidR="004B1EF0" w:rsidRDefault="004B1EF0" w:rsidP="00F24754">
      <w:pPr>
        <w:spacing w:line="360" w:lineRule="auto"/>
        <w:ind w:firstLine="567"/>
        <w:jc w:val="both"/>
        <w:rPr>
          <w:sz w:val="28"/>
          <w:szCs w:val="28"/>
        </w:rPr>
      </w:pPr>
    </w:p>
    <w:p w:rsidR="00F24754" w:rsidRDefault="00F24754" w:rsidP="00F24754">
      <w:pPr>
        <w:spacing w:line="360" w:lineRule="auto"/>
        <w:ind w:firstLine="567"/>
        <w:jc w:val="both"/>
        <w:rPr>
          <w:sz w:val="28"/>
          <w:szCs w:val="28"/>
        </w:rPr>
      </w:pPr>
      <w:r>
        <w:rPr>
          <w:sz w:val="28"/>
          <w:szCs w:val="28"/>
        </w:rPr>
        <w:lastRenderedPageBreak/>
        <w:t>Студентам рекомендуется: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rsidR="008430CF" w:rsidRDefault="00F24754" w:rsidP="004B1EF0">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F24754" w:rsidRDefault="00F24754" w:rsidP="008430CF">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rsidR="00F24754" w:rsidRDefault="00F24754" w:rsidP="008430CF">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rsidR="00DF3746" w:rsidRDefault="00F24754" w:rsidP="00161DAD">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w:t>
      </w:r>
      <w:r w:rsidR="00161DAD">
        <w:rPr>
          <w:sz w:val="28"/>
          <w:szCs w:val="28"/>
        </w:rPr>
        <w:t>ний обращаться к преподавателю.</w:t>
      </w:r>
    </w:p>
    <w:p w:rsidR="004B1EF0" w:rsidRDefault="004B1EF0" w:rsidP="00F24754">
      <w:pPr>
        <w:spacing w:line="360" w:lineRule="auto"/>
        <w:ind w:firstLine="567"/>
        <w:jc w:val="center"/>
        <w:rPr>
          <w:b/>
          <w:i/>
          <w:sz w:val="28"/>
          <w:szCs w:val="28"/>
        </w:rPr>
      </w:pPr>
    </w:p>
    <w:p w:rsidR="004B1EF0" w:rsidRDefault="004B1EF0" w:rsidP="00F24754">
      <w:pPr>
        <w:spacing w:line="360" w:lineRule="auto"/>
        <w:ind w:firstLine="567"/>
        <w:jc w:val="center"/>
        <w:rPr>
          <w:b/>
          <w:i/>
          <w:sz w:val="28"/>
          <w:szCs w:val="28"/>
        </w:rPr>
      </w:pPr>
    </w:p>
    <w:p w:rsidR="004B1EF0" w:rsidRDefault="004B1EF0" w:rsidP="00F24754">
      <w:pPr>
        <w:spacing w:line="360" w:lineRule="auto"/>
        <w:ind w:firstLine="567"/>
        <w:jc w:val="center"/>
        <w:rPr>
          <w:b/>
          <w:i/>
          <w:sz w:val="28"/>
          <w:szCs w:val="28"/>
        </w:rPr>
      </w:pPr>
    </w:p>
    <w:p w:rsidR="00F24754" w:rsidRPr="00DD0A70" w:rsidRDefault="00F24754" w:rsidP="00F24754">
      <w:pPr>
        <w:spacing w:line="360" w:lineRule="auto"/>
        <w:ind w:firstLine="567"/>
        <w:jc w:val="center"/>
        <w:rPr>
          <w:b/>
          <w:i/>
          <w:sz w:val="28"/>
          <w:szCs w:val="28"/>
        </w:rPr>
      </w:pPr>
      <w:r w:rsidRPr="00DD0A70">
        <w:rPr>
          <w:b/>
          <w:i/>
          <w:sz w:val="28"/>
          <w:szCs w:val="28"/>
        </w:rPr>
        <w:lastRenderedPageBreak/>
        <w:t>Методические рекомендации по выполнению различных форм самостоятельных домашних заданий</w:t>
      </w:r>
    </w:p>
    <w:p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rsidR="00F24754" w:rsidRDefault="00F24754" w:rsidP="00F24754">
      <w:pPr>
        <w:spacing w:line="360" w:lineRule="auto"/>
        <w:ind w:firstLine="567"/>
        <w:jc w:val="both"/>
        <w:rPr>
          <w:sz w:val="28"/>
          <w:szCs w:val="28"/>
        </w:rPr>
      </w:pPr>
      <w:r>
        <w:rPr>
          <w:sz w:val="28"/>
          <w:szCs w:val="28"/>
        </w:rPr>
        <w:t>Студентам следует:</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при подготовке к </w:t>
      </w:r>
      <w:r w:rsidR="003A320F">
        <w:rPr>
          <w:sz w:val="28"/>
          <w:szCs w:val="28"/>
        </w:rPr>
        <w:t>зачету</w:t>
      </w:r>
      <w:r>
        <w:rPr>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w:t>
      </w:r>
      <w:r w:rsidR="002140B1">
        <w:rPr>
          <w:sz w:val="28"/>
          <w:szCs w:val="28"/>
        </w:rPr>
        <w:t>выполнение практического задания для самостоятельной работы</w:t>
      </w:r>
      <w:r w:rsidR="007374B2">
        <w:rPr>
          <w:sz w:val="28"/>
          <w:szCs w:val="28"/>
        </w:rPr>
        <w:t>)</w:t>
      </w:r>
      <w:r>
        <w:rPr>
          <w:sz w:val="28"/>
          <w:szCs w:val="28"/>
        </w:rPr>
        <w:t>, начинается с изучения соответствующей литературы как в библиотеке, так и дома.</w:t>
      </w:r>
    </w:p>
    <w:p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rsidR="002140B1" w:rsidRPr="00921E42" w:rsidRDefault="00F24754" w:rsidP="00161DAD">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w:t>
      </w:r>
      <w:r w:rsidR="00161DAD">
        <w:rPr>
          <w:sz w:val="28"/>
          <w:szCs w:val="28"/>
        </w:rPr>
        <w:t>ли иных теоретических вопросов.</w:t>
      </w:r>
    </w:p>
    <w:p w:rsidR="004B1EF0" w:rsidRDefault="004B1EF0" w:rsidP="00F24754">
      <w:pPr>
        <w:spacing w:line="360" w:lineRule="auto"/>
        <w:ind w:firstLine="567"/>
        <w:jc w:val="center"/>
        <w:rPr>
          <w:b/>
          <w:i/>
          <w:sz w:val="28"/>
          <w:szCs w:val="28"/>
        </w:rPr>
      </w:pPr>
    </w:p>
    <w:p w:rsidR="004B1EF0" w:rsidRDefault="004B1EF0" w:rsidP="00F24754">
      <w:pPr>
        <w:spacing w:line="360" w:lineRule="auto"/>
        <w:ind w:firstLine="567"/>
        <w:jc w:val="center"/>
        <w:rPr>
          <w:b/>
          <w:i/>
          <w:sz w:val="28"/>
          <w:szCs w:val="28"/>
        </w:rPr>
      </w:pPr>
    </w:p>
    <w:p w:rsidR="00F24754" w:rsidRPr="004864C8" w:rsidRDefault="00F24754" w:rsidP="00F24754">
      <w:pPr>
        <w:spacing w:line="360" w:lineRule="auto"/>
        <w:ind w:firstLine="567"/>
        <w:jc w:val="center"/>
        <w:rPr>
          <w:b/>
          <w:i/>
          <w:sz w:val="28"/>
          <w:szCs w:val="28"/>
        </w:rPr>
      </w:pPr>
      <w:r w:rsidRPr="004864C8">
        <w:rPr>
          <w:b/>
          <w:i/>
          <w:sz w:val="28"/>
          <w:szCs w:val="28"/>
        </w:rPr>
        <w:lastRenderedPageBreak/>
        <w:t>Методические указания по проведению практических занятий</w:t>
      </w:r>
    </w:p>
    <w:p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rsidR="00F24754"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rsidR="00F24754" w:rsidRPr="008653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rsidR="007C3C45" w:rsidRPr="001C68A1" w:rsidRDefault="00F24754" w:rsidP="001C68A1">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rsidR="00F24754" w:rsidRPr="007C3C45"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rsidR="00F24754" w:rsidRPr="004864C8"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rsidR="00921E42" w:rsidRDefault="00F24754" w:rsidP="008430CF">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rsidR="00B24506" w:rsidRPr="001C68A1" w:rsidRDefault="00145199" w:rsidP="00921E42">
      <w:pPr>
        <w:pStyle w:val="1"/>
        <w:spacing w:line="360" w:lineRule="auto"/>
        <w:jc w:val="both"/>
      </w:pPr>
      <w:bookmarkStart w:id="26" w:name="_Toc120646125"/>
      <w:bookmarkStart w:id="27" w:name="_Toc515554578"/>
      <w:r w:rsidRPr="005532E3">
        <w:t>1</w:t>
      </w:r>
      <w:r w:rsidR="00872852">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xml:space="preserve">, включая перечень необходимого программного </w:t>
      </w:r>
      <w:r w:rsidR="00C52F7B" w:rsidRPr="001C68A1">
        <w:t>обеспечения и информационных справочных систем</w:t>
      </w:r>
      <w:bookmarkEnd w:id="26"/>
      <w:r w:rsidR="0068152F" w:rsidRPr="001C68A1">
        <w:t xml:space="preserve"> </w:t>
      </w:r>
      <w:bookmarkEnd w:id="27"/>
    </w:p>
    <w:p w:rsidR="00B24506" w:rsidRPr="001C68A1" w:rsidRDefault="009351C3" w:rsidP="005B254F">
      <w:pPr>
        <w:widowControl/>
        <w:autoSpaceDE/>
        <w:autoSpaceDN/>
        <w:adjustRightInd/>
        <w:spacing w:line="360" w:lineRule="auto"/>
        <w:ind w:left="567" w:hanging="567"/>
        <w:jc w:val="both"/>
        <w:rPr>
          <w:sz w:val="28"/>
          <w:szCs w:val="28"/>
        </w:rPr>
      </w:pPr>
      <w:r w:rsidRPr="001C68A1">
        <w:rPr>
          <w:sz w:val="28"/>
          <w:szCs w:val="28"/>
        </w:rPr>
        <w:t>1</w:t>
      </w:r>
      <w:r w:rsidR="00872852" w:rsidRPr="001C68A1">
        <w:rPr>
          <w:sz w:val="28"/>
          <w:szCs w:val="28"/>
        </w:rPr>
        <w:t>1</w:t>
      </w:r>
      <w:r w:rsidR="00B24506" w:rsidRPr="001C68A1">
        <w:rPr>
          <w:sz w:val="28"/>
          <w:szCs w:val="28"/>
        </w:rPr>
        <w:t>.</w:t>
      </w:r>
      <w:r w:rsidR="00482F2E" w:rsidRPr="001C68A1">
        <w:rPr>
          <w:sz w:val="28"/>
          <w:szCs w:val="28"/>
        </w:rPr>
        <w:t>1.</w:t>
      </w:r>
      <w:r w:rsidR="00482F2E" w:rsidRPr="001C68A1">
        <w:rPr>
          <w:sz w:val="28"/>
          <w:szCs w:val="28"/>
        </w:rPr>
        <w:tab/>
      </w:r>
      <w:r w:rsidR="00B24506" w:rsidRPr="001C68A1">
        <w:rPr>
          <w:sz w:val="28"/>
          <w:szCs w:val="28"/>
        </w:rPr>
        <w:t>Комплект лицензионного программного обеспечения:</w:t>
      </w:r>
    </w:p>
    <w:p w:rsidR="00B24506" w:rsidRPr="00921E42" w:rsidRDefault="009351C3" w:rsidP="005B254F">
      <w:pPr>
        <w:widowControl/>
        <w:autoSpaceDE/>
        <w:autoSpaceDN/>
        <w:adjustRightInd/>
        <w:spacing w:line="360" w:lineRule="auto"/>
        <w:ind w:left="567"/>
        <w:contextualSpacing/>
        <w:jc w:val="both"/>
        <w:rPr>
          <w:sz w:val="28"/>
          <w:szCs w:val="28"/>
        </w:rPr>
      </w:pPr>
      <w:r w:rsidRPr="001C68A1">
        <w:rPr>
          <w:sz w:val="28"/>
          <w:szCs w:val="28"/>
        </w:rPr>
        <w:t xml:space="preserve">- </w:t>
      </w:r>
      <w:r w:rsidR="00921E42">
        <w:rPr>
          <w:sz w:val="28"/>
          <w:szCs w:val="28"/>
        </w:rPr>
        <w:t>Пакет офисных программ;</w:t>
      </w:r>
    </w:p>
    <w:p w:rsidR="00B24506" w:rsidRPr="00921E42" w:rsidRDefault="009351C3" w:rsidP="005B254F">
      <w:pPr>
        <w:widowControl/>
        <w:autoSpaceDE/>
        <w:autoSpaceDN/>
        <w:adjustRightInd/>
        <w:spacing w:line="360" w:lineRule="auto"/>
        <w:ind w:left="567"/>
        <w:contextualSpacing/>
        <w:jc w:val="both"/>
        <w:rPr>
          <w:sz w:val="28"/>
          <w:szCs w:val="28"/>
        </w:rPr>
      </w:pPr>
      <w:r w:rsidRPr="00C52E77">
        <w:rPr>
          <w:sz w:val="28"/>
          <w:szCs w:val="28"/>
        </w:rPr>
        <w:t xml:space="preserve">- </w:t>
      </w:r>
      <w:r w:rsidR="00B24506" w:rsidRPr="001C68A1">
        <w:rPr>
          <w:sz w:val="28"/>
          <w:szCs w:val="28"/>
        </w:rPr>
        <w:t>Антивирус</w:t>
      </w:r>
      <w:r w:rsidR="00B24506" w:rsidRPr="001C68A1">
        <w:rPr>
          <w:sz w:val="28"/>
          <w:szCs w:val="28"/>
          <w:lang w:val="en-US"/>
        </w:rPr>
        <w:t> </w:t>
      </w:r>
      <w:r w:rsidR="00884143" w:rsidRPr="001C68A1">
        <w:rPr>
          <w:sz w:val="28"/>
          <w:szCs w:val="28"/>
          <w:lang w:val="en-US"/>
        </w:rPr>
        <w:t>Kaspersky</w:t>
      </w:r>
      <w:r w:rsidR="00921E42">
        <w:rPr>
          <w:sz w:val="28"/>
          <w:szCs w:val="28"/>
        </w:rPr>
        <w:t>;</w:t>
      </w:r>
    </w:p>
    <w:p w:rsidR="00B24506" w:rsidRPr="00C86891" w:rsidRDefault="009351C3" w:rsidP="00C86891">
      <w:pPr>
        <w:widowControl/>
        <w:autoSpaceDE/>
        <w:autoSpaceDN/>
        <w:adjustRightInd/>
        <w:spacing w:line="360" w:lineRule="auto"/>
        <w:contextualSpacing/>
        <w:jc w:val="both"/>
        <w:rPr>
          <w:color w:val="000000"/>
          <w:sz w:val="28"/>
          <w:szCs w:val="28"/>
        </w:rPr>
      </w:pPr>
      <w:r w:rsidRPr="00C52E77">
        <w:rPr>
          <w:sz w:val="28"/>
          <w:szCs w:val="28"/>
        </w:rPr>
        <w:lastRenderedPageBreak/>
        <w:t>1</w:t>
      </w:r>
      <w:r w:rsidR="00872852" w:rsidRPr="00C52E77">
        <w:rPr>
          <w:sz w:val="28"/>
          <w:szCs w:val="28"/>
        </w:rPr>
        <w:t>1</w:t>
      </w:r>
      <w:r w:rsidR="00C86891" w:rsidRPr="00C52E77">
        <w:rPr>
          <w:sz w:val="28"/>
          <w:szCs w:val="28"/>
        </w:rPr>
        <w:t xml:space="preserve">.2.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rsidR="00B24506" w:rsidRPr="00482F2E" w:rsidRDefault="00921E42" w:rsidP="005B254F">
      <w:pPr>
        <w:widowControl/>
        <w:autoSpaceDE/>
        <w:autoSpaceDN/>
        <w:adjustRightInd/>
        <w:spacing w:line="360" w:lineRule="auto"/>
        <w:ind w:left="567"/>
        <w:jc w:val="both"/>
        <w:rPr>
          <w:color w:val="000000"/>
          <w:sz w:val="28"/>
          <w:szCs w:val="28"/>
        </w:rPr>
      </w:pPr>
      <w:r>
        <w:rPr>
          <w:color w:val="000000"/>
          <w:sz w:val="28"/>
          <w:szCs w:val="28"/>
        </w:rPr>
        <w:t xml:space="preserve">- </w:t>
      </w:r>
      <w:r w:rsidR="00B24506" w:rsidRPr="00482F2E">
        <w:rPr>
          <w:color w:val="000000"/>
          <w:sz w:val="28"/>
          <w:szCs w:val="28"/>
        </w:rPr>
        <w:t xml:space="preserve">Информационно-правовая система «Консультант Плюс»; </w:t>
      </w:r>
    </w:p>
    <w:p w:rsidR="00B24506" w:rsidRPr="00482F2E" w:rsidRDefault="00921E42" w:rsidP="005B254F">
      <w:pPr>
        <w:widowControl/>
        <w:autoSpaceDE/>
        <w:autoSpaceDN/>
        <w:adjustRightInd/>
        <w:spacing w:line="360" w:lineRule="auto"/>
        <w:ind w:left="567"/>
        <w:contextualSpacing/>
        <w:jc w:val="both"/>
        <w:rPr>
          <w:color w:val="000000"/>
          <w:sz w:val="28"/>
          <w:szCs w:val="28"/>
        </w:rPr>
      </w:pPr>
      <w:r>
        <w:rPr>
          <w:color w:val="000000"/>
          <w:sz w:val="28"/>
          <w:szCs w:val="28"/>
        </w:rPr>
        <w:t xml:space="preserve">- </w:t>
      </w:r>
      <w:r w:rsidR="00B24506" w:rsidRPr="00482F2E">
        <w:rPr>
          <w:color w:val="000000"/>
          <w:sz w:val="28"/>
          <w:szCs w:val="28"/>
        </w:rPr>
        <w:t>Информационно-правовая система «Гарант»;</w:t>
      </w:r>
    </w:p>
    <w:p w:rsidR="00B24506" w:rsidRPr="00921E42" w:rsidRDefault="00921E42" w:rsidP="005B254F">
      <w:pPr>
        <w:widowControl/>
        <w:autoSpaceDE/>
        <w:autoSpaceDN/>
        <w:adjustRightInd/>
        <w:spacing w:line="360" w:lineRule="auto"/>
        <w:ind w:left="567"/>
        <w:contextualSpacing/>
        <w:jc w:val="both"/>
        <w:rPr>
          <w:bCs/>
          <w:color w:val="0000FF"/>
          <w:sz w:val="28"/>
          <w:szCs w:val="28"/>
          <w:u w:val="single"/>
          <w:lang w:eastAsia="en-US"/>
        </w:rPr>
      </w:pPr>
      <w:r>
        <w:rPr>
          <w:bCs/>
          <w:sz w:val="28"/>
          <w:szCs w:val="28"/>
          <w:lang w:eastAsia="en-US"/>
        </w:rPr>
        <w:t xml:space="preserve">- </w:t>
      </w:r>
      <w:r w:rsidR="00B24506" w:rsidRPr="00482F2E">
        <w:rPr>
          <w:bCs/>
          <w:sz w:val="28"/>
          <w:szCs w:val="28"/>
          <w:lang w:eastAsia="en-US"/>
        </w:rPr>
        <w:t xml:space="preserve">Электронная энциклопедия: </w:t>
      </w:r>
      <w:hyperlink r:id="rId33"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r>
        <w:rPr>
          <w:bCs/>
          <w:color w:val="0000FF"/>
          <w:sz w:val="28"/>
          <w:szCs w:val="28"/>
          <w:u w:val="single"/>
          <w:lang w:eastAsia="en-US"/>
        </w:rPr>
        <w:t>;</w:t>
      </w:r>
    </w:p>
    <w:p w:rsidR="00B56E6E" w:rsidRPr="00921E42" w:rsidRDefault="00921E42"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 xml:space="preserve">- </w:t>
      </w:r>
      <w:r w:rsidR="006F6156">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34"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r>
        <w:rPr>
          <w:rStyle w:val="af4"/>
          <w:bCs/>
          <w:sz w:val="28"/>
          <w:szCs w:val="28"/>
          <w:lang w:eastAsia="en-US"/>
        </w:rPr>
        <w:t>;</w:t>
      </w:r>
    </w:p>
    <w:p w:rsidR="008414F4" w:rsidRDefault="009351C3" w:rsidP="005B254F">
      <w:pPr>
        <w:widowControl/>
        <w:autoSpaceDE/>
        <w:autoSpaceDN/>
        <w:adjustRightInd/>
        <w:spacing w:after="120" w:line="360" w:lineRule="auto"/>
        <w:ind w:left="567" w:hanging="567"/>
        <w:jc w:val="both"/>
        <w:rPr>
          <w:sz w:val="28"/>
          <w:szCs w:val="28"/>
        </w:rPr>
      </w:pPr>
      <w:r>
        <w:rPr>
          <w:sz w:val="28"/>
          <w:szCs w:val="28"/>
        </w:rPr>
        <w:t>1</w:t>
      </w:r>
      <w:r w:rsidR="00872852">
        <w:rPr>
          <w:sz w:val="28"/>
          <w:szCs w:val="28"/>
        </w:rPr>
        <w:t>1</w:t>
      </w:r>
      <w:r w:rsidR="00B24506" w:rsidRPr="00482F2E">
        <w:rPr>
          <w:sz w:val="28"/>
          <w:szCs w:val="28"/>
        </w:rPr>
        <w:t>.3.</w:t>
      </w:r>
      <w:r w:rsidR="00C86891">
        <w:rPr>
          <w:sz w:val="28"/>
          <w:szCs w:val="28"/>
        </w:rPr>
        <w:t xml:space="preserve"> </w:t>
      </w:r>
      <w:r w:rsidR="00482F2E">
        <w:rPr>
          <w:sz w:val="28"/>
          <w:szCs w:val="28"/>
        </w:rPr>
        <w:tab/>
      </w:r>
      <w:r w:rsidR="00B24506"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w:t>
      </w:r>
      <w:r w:rsidR="004B1EF0">
        <w:rPr>
          <w:sz w:val="28"/>
          <w:szCs w:val="28"/>
        </w:rPr>
        <w:t>:</w:t>
      </w:r>
      <w:r w:rsidR="00884143">
        <w:rPr>
          <w:sz w:val="28"/>
          <w:szCs w:val="28"/>
        </w:rPr>
        <w:t xml:space="preserve"> -</w:t>
      </w:r>
      <w:r w:rsidR="00C86891" w:rsidRPr="00482F2E">
        <w:rPr>
          <w:sz w:val="28"/>
          <w:szCs w:val="28"/>
        </w:rPr>
        <w:t xml:space="preserve"> не</w:t>
      </w:r>
      <w:r w:rsidR="00B24506" w:rsidRPr="00482F2E">
        <w:rPr>
          <w:sz w:val="28"/>
          <w:szCs w:val="28"/>
        </w:rPr>
        <w:t xml:space="preserve"> предусмотрен</w:t>
      </w:r>
      <w:r w:rsidR="008414F4" w:rsidRPr="00482F2E">
        <w:rPr>
          <w:sz w:val="28"/>
          <w:szCs w:val="28"/>
        </w:rPr>
        <w:t>ы.</w:t>
      </w:r>
    </w:p>
    <w:p w:rsidR="00884143" w:rsidRPr="00414ECE" w:rsidRDefault="00884143" w:rsidP="001C68A1">
      <w:pPr>
        <w:widowControl/>
        <w:autoSpaceDE/>
        <w:autoSpaceDN/>
        <w:adjustRightInd/>
        <w:spacing w:line="360" w:lineRule="auto"/>
        <w:contextualSpacing/>
        <w:jc w:val="both"/>
        <w:rPr>
          <w:sz w:val="28"/>
          <w:szCs w:val="28"/>
        </w:rPr>
      </w:pPr>
      <w:r>
        <w:rPr>
          <w:sz w:val="28"/>
          <w:szCs w:val="28"/>
        </w:rPr>
        <w:t xml:space="preserve">11.4. </w:t>
      </w:r>
      <w:r>
        <w:rPr>
          <w:sz w:val="28"/>
          <w:szCs w:val="28"/>
          <w:lang w:val="en-US"/>
        </w:rPr>
        <w:t>Astra</w:t>
      </w:r>
      <w:r w:rsidRPr="00971B1F">
        <w:rPr>
          <w:sz w:val="28"/>
          <w:szCs w:val="28"/>
        </w:rPr>
        <w:t xml:space="preserve"> </w:t>
      </w:r>
      <w:r>
        <w:rPr>
          <w:sz w:val="28"/>
          <w:szCs w:val="28"/>
          <w:lang w:val="en-US"/>
        </w:rPr>
        <w:t>Linux</w:t>
      </w:r>
      <w:r w:rsidRPr="00971B1F">
        <w:rPr>
          <w:sz w:val="28"/>
          <w:szCs w:val="28"/>
        </w:rPr>
        <w:t xml:space="preserve">, </w:t>
      </w:r>
      <w:proofErr w:type="spellStart"/>
      <w:r>
        <w:rPr>
          <w:sz w:val="28"/>
          <w:szCs w:val="28"/>
          <w:lang w:val="en-US"/>
        </w:rPr>
        <w:t>Libre</w:t>
      </w:r>
      <w:proofErr w:type="spellEnd"/>
      <w:r w:rsidRPr="00971B1F">
        <w:rPr>
          <w:sz w:val="28"/>
          <w:szCs w:val="28"/>
        </w:rPr>
        <w:t xml:space="preserve"> </w:t>
      </w:r>
      <w:r>
        <w:rPr>
          <w:sz w:val="28"/>
          <w:szCs w:val="28"/>
          <w:lang w:val="en-US"/>
        </w:rPr>
        <w:t>Office</w:t>
      </w:r>
    </w:p>
    <w:p w:rsidR="00921E42" w:rsidRPr="001C68A1" w:rsidRDefault="00921E42" w:rsidP="001C68A1">
      <w:pPr>
        <w:widowControl/>
        <w:autoSpaceDE/>
        <w:autoSpaceDN/>
        <w:adjustRightInd/>
        <w:spacing w:line="360" w:lineRule="auto"/>
        <w:contextualSpacing/>
        <w:jc w:val="both"/>
        <w:rPr>
          <w:sz w:val="28"/>
          <w:szCs w:val="28"/>
        </w:rPr>
      </w:pPr>
    </w:p>
    <w:p w:rsidR="00C52F7B" w:rsidRDefault="00C52F7B" w:rsidP="00921E42">
      <w:pPr>
        <w:pStyle w:val="1"/>
        <w:spacing w:line="360" w:lineRule="auto"/>
        <w:jc w:val="both"/>
      </w:pPr>
      <w:bookmarkStart w:id="28" w:name="_Toc515554579"/>
      <w:bookmarkStart w:id="29" w:name="_Toc120646126"/>
      <w:r w:rsidRPr="005532E3">
        <w:t>1</w:t>
      </w:r>
      <w:r w:rsidR="00872852">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8"/>
      <w:bookmarkEnd w:id="29"/>
    </w:p>
    <w:p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009351C3">
        <w:rPr>
          <w:bCs/>
          <w:color w:val="000000"/>
          <w:sz w:val="28"/>
          <w:szCs w:val="28"/>
        </w:rPr>
        <w:t xml:space="preserve"> средств – компьютер с доступом в Интернет. Допускается использовать облачные ресурсы</w:t>
      </w:r>
      <w:r w:rsidR="007F41A4">
        <w:rPr>
          <w:bCs/>
          <w:color w:val="000000"/>
          <w:sz w:val="28"/>
          <w:szCs w:val="28"/>
        </w:rPr>
        <w:t xml:space="preserve">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35"/>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5941" w:rsidRDefault="00E35941" w:rsidP="00C52F7B">
      <w:r>
        <w:separator/>
      </w:r>
    </w:p>
  </w:endnote>
  <w:endnote w:type="continuationSeparator" w:id="0">
    <w:p w:rsidR="00E35941" w:rsidRDefault="00E35941"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01"/>
    <w:family w:val="roman"/>
    <w:pitch w:val="variable"/>
  </w:font>
  <w:font w:name="Source Han Sans CN Regular">
    <w:altName w:val="Times New Roman"/>
    <w:panose1 w:val="00000000000000000000"/>
    <w:charset w:val="00"/>
    <w:family w:val="roman"/>
    <w:notTrueType/>
    <w:pitch w:val="default"/>
  </w:font>
  <w:font w:name="Lohit Devanagari">
    <w:altName w:val="Times New Roman"/>
    <w:charset w:val="01"/>
    <w:family w:val="roman"/>
    <w:pitch w:val="variable"/>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Content>
      <w:p w:rsidR="008A124F" w:rsidRDefault="008A124F">
        <w:pPr>
          <w:pStyle w:val="af"/>
          <w:jc w:val="center"/>
        </w:pPr>
        <w:r>
          <w:fldChar w:fldCharType="begin"/>
        </w:r>
        <w:r>
          <w:instrText>PAGE   \* MERGEFORMAT</w:instrText>
        </w:r>
        <w:r>
          <w:fldChar w:fldCharType="separate"/>
        </w:r>
        <w:r w:rsidR="00F67C98">
          <w:rPr>
            <w:noProof/>
          </w:rPr>
          <w:t>22</w:t>
        </w:r>
        <w:r>
          <w:rPr>
            <w:noProof/>
          </w:rPr>
          <w:fldChar w:fldCharType="end"/>
        </w:r>
      </w:p>
    </w:sdtContent>
  </w:sdt>
  <w:p w:rsidR="008A124F" w:rsidRDefault="008A124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5941" w:rsidRDefault="00E35941" w:rsidP="00C52F7B">
      <w:r>
        <w:separator/>
      </w:r>
    </w:p>
  </w:footnote>
  <w:footnote w:type="continuationSeparator" w:id="0">
    <w:p w:rsidR="00E35941" w:rsidRDefault="00E35941"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2A2D3899"/>
    <w:multiLevelType w:val="hybridMultilevel"/>
    <w:tmpl w:val="19DA473C"/>
    <w:lvl w:ilvl="0" w:tplc="2D683874">
      <w:start w:val="1"/>
      <w:numFmt w:val="decimal"/>
      <w:lvlText w:val="%1."/>
      <w:lvlJc w:val="left"/>
      <w:pPr>
        <w:ind w:left="720" w:hanging="360"/>
      </w:pPr>
    </w:lvl>
    <w:lvl w:ilvl="1" w:tplc="38EC40F4">
      <w:start w:val="1"/>
      <w:numFmt w:val="lowerLetter"/>
      <w:lvlText w:val="%2."/>
      <w:lvlJc w:val="left"/>
      <w:pPr>
        <w:ind w:left="1440" w:hanging="360"/>
      </w:pPr>
    </w:lvl>
    <w:lvl w:ilvl="2" w:tplc="5E1815B8">
      <w:start w:val="1"/>
      <w:numFmt w:val="lowerRoman"/>
      <w:lvlText w:val="%3."/>
      <w:lvlJc w:val="right"/>
      <w:pPr>
        <w:ind w:left="2160" w:hanging="180"/>
      </w:pPr>
    </w:lvl>
    <w:lvl w:ilvl="3" w:tplc="9B5A7B66">
      <w:start w:val="1"/>
      <w:numFmt w:val="decimal"/>
      <w:lvlText w:val="%4."/>
      <w:lvlJc w:val="left"/>
      <w:pPr>
        <w:ind w:left="2880" w:hanging="360"/>
      </w:pPr>
    </w:lvl>
    <w:lvl w:ilvl="4" w:tplc="58F63458">
      <w:start w:val="1"/>
      <w:numFmt w:val="lowerLetter"/>
      <w:lvlText w:val="%5."/>
      <w:lvlJc w:val="left"/>
      <w:pPr>
        <w:ind w:left="3600" w:hanging="360"/>
      </w:pPr>
    </w:lvl>
    <w:lvl w:ilvl="5" w:tplc="77544F84">
      <w:start w:val="1"/>
      <w:numFmt w:val="lowerRoman"/>
      <w:lvlText w:val="%6."/>
      <w:lvlJc w:val="right"/>
      <w:pPr>
        <w:ind w:left="4320" w:hanging="180"/>
      </w:pPr>
    </w:lvl>
    <w:lvl w:ilvl="6" w:tplc="E52EC6F6">
      <w:start w:val="1"/>
      <w:numFmt w:val="decimal"/>
      <w:lvlText w:val="%7."/>
      <w:lvlJc w:val="left"/>
      <w:pPr>
        <w:ind w:left="5040" w:hanging="360"/>
      </w:pPr>
    </w:lvl>
    <w:lvl w:ilvl="7" w:tplc="57E8E646">
      <w:start w:val="1"/>
      <w:numFmt w:val="lowerLetter"/>
      <w:lvlText w:val="%8."/>
      <w:lvlJc w:val="left"/>
      <w:pPr>
        <w:ind w:left="5760" w:hanging="360"/>
      </w:pPr>
    </w:lvl>
    <w:lvl w:ilvl="8" w:tplc="984AD7E2">
      <w:start w:val="1"/>
      <w:numFmt w:val="lowerRoman"/>
      <w:lvlText w:val="%9."/>
      <w:lvlJc w:val="right"/>
      <w:pPr>
        <w:ind w:left="6480" w:hanging="180"/>
      </w:pPr>
    </w:lvl>
  </w:abstractNum>
  <w:abstractNum w:abstractNumId="15"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19"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0A710E2"/>
    <w:multiLevelType w:val="hybridMultilevel"/>
    <w:tmpl w:val="C2C22A8E"/>
    <w:lvl w:ilvl="0" w:tplc="FB349010">
      <w:start w:val="1"/>
      <w:numFmt w:val="decimal"/>
      <w:lvlText w:val="%1."/>
      <w:lvlJc w:val="left"/>
      <w:pPr>
        <w:ind w:left="720" w:hanging="360"/>
      </w:pPr>
    </w:lvl>
    <w:lvl w:ilvl="1" w:tplc="212E590E">
      <w:start w:val="1"/>
      <w:numFmt w:val="lowerLetter"/>
      <w:lvlText w:val="%2."/>
      <w:lvlJc w:val="left"/>
      <w:pPr>
        <w:ind w:left="1440" w:hanging="360"/>
      </w:pPr>
    </w:lvl>
    <w:lvl w:ilvl="2" w:tplc="E2405EA0">
      <w:start w:val="1"/>
      <w:numFmt w:val="lowerRoman"/>
      <w:lvlText w:val="%3."/>
      <w:lvlJc w:val="right"/>
      <w:pPr>
        <w:ind w:left="2160" w:hanging="180"/>
      </w:pPr>
    </w:lvl>
    <w:lvl w:ilvl="3" w:tplc="99305970">
      <w:start w:val="1"/>
      <w:numFmt w:val="decimal"/>
      <w:lvlText w:val="%4."/>
      <w:lvlJc w:val="left"/>
      <w:pPr>
        <w:ind w:left="2880" w:hanging="360"/>
      </w:pPr>
    </w:lvl>
    <w:lvl w:ilvl="4" w:tplc="A1D25EF4">
      <w:start w:val="1"/>
      <w:numFmt w:val="lowerLetter"/>
      <w:lvlText w:val="%5."/>
      <w:lvlJc w:val="left"/>
      <w:pPr>
        <w:ind w:left="3600" w:hanging="360"/>
      </w:pPr>
    </w:lvl>
    <w:lvl w:ilvl="5" w:tplc="3684D64A">
      <w:start w:val="1"/>
      <w:numFmt w:val="lowerRoman"/>
      <w:lvlText w:val="%6."/>
      <w:lvlJc w:val="right"/>
      <w:pPr>
        <w:ind w:left="4320" w:hanging="180"/>
      </w:pPr>
    </w:lvl>
    <w:lvl w:ilvl="6" w:tplc="6944DC2E">
      <w:start w:val="1"/>
      <w:numFmt w:val="decimal"/>
      <w:lvlText w:val="%7."/>
      <w:lvlJc w:val="left"/>
      <w:pPr>
        <w:ind w:left="5040" w:hanging="360"/>
      </w:pPr>
    </w:lvl>
    <w:lvl w:ilvl="7" w:tplc="8C900B3C">
      <w:start w:val="1"/>
      <w:numFmt w:val="lowerLetter"/>
      <w:lvlText w:val="%8."/>
      <w:lvlJc w:val="left"/>
      <w:pPr>
        <w:ind w:left="5760" w:hanging="360"/>
      </w:pPr>
    </w:lvl>
    <w:lvl w:ilvl="8" w:tplc="67105150">
      <w:start w:val="1"/>
      <w:numFmt w:val="lowerRoman"/>
      <w:lvlText w:val="%9."/>
      <w:lvlJc w:val="right"/>
      <w:pPr>
        <w:ind w:left="6480" w:hanging="180"/>
      </w:pPr>
    </w:lvl>
  </w:abstractNum>
  <w:abstractNum w:abstractNumId="21"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7"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3"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4"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
  </w:num>
  <w:num w:numId="3">
    <w:abstractNumId w:val="19"/>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23"/>
  </w:num>
  <w:num w:numId="7">
    <w:abstractNumId w:val="6"/>
  </w:num>
  <w:num w:numId="8">
    <w:abstractNumId w:val="28"/>
  </w:num>
  <w:num w:numId="9">
    <w:abstractNumId w:val="13"/>
  </w:num>
  <w:num w:numId="10">
    <w:abstractNumId w:val="5"/>
  </w:num>
  <w:num w:numId="11">
    <w:abstractNumId w:val="32"/>
  </w:num>
  <w:num w:numId="12">
    <w:abstractNumId w:val="26"/>
  </w:num>
  <w:num w:numId="13">
    <w:abstractNumId w:val="2"/>
  </w:num>
  <w:num w:numId="14">
    <w:abstractNumId w:val="7"/>
  </w:num>
  <w:num w:numId="15">
    <w:abstractNumId w:val="15"/>
  </w:num>
  <w:num w:numId="16">
    <w:abstractNumId w:val="31"/>
  </w:num>
  <w:num w:numId="17">
    <w:abstractNumId w:val="22"/>
  </w:num>
  <w:num w:numId="18">
    <w:abstractNumId w:val="10"/>
  </w:num>
  <w:num w:numId="19">
    <w:abstractNumId w:val="30"/>
  </w:num>
  <w:num w:numId="20">
    <w:abstractNumId w:val="21"/>
  </w:num>
  <w:num w:numId="21">
    <w:abstractNumId w:val="11"/>
  </w:num>
  <w:num w:numId="22">
    <w:abstractNumId w:val="33"/>
  </w:num>
  <w:num w:numId="23">
    <w:abstractNumId w:val="16"/>
  </w:num>
  <w:num w:numId="24">
    <w:abstractNumId w:val="34"/>
  </w:num>
  <w:num w:numId="25">
    <w:abstractNumId w:val="24"/>
  </w:num>
  <w:num w:numId="26">
    <w:abstractNumId w:val="25"/>
  </w:num>
  <w:num w:numId="27">
    <w:abstractNumId w:val="0"/>
  </w:num>
  <w:num w:numId="28">
    <w:abstractNumId w:val="27"/>
  </w:num>
  <w:num w:numId="29">
    <w:abstractNumId w:val="4"/>
  </w:num>
  <w:num w:numId="30">
    <w:abstractNumId w:val="17"/>
  </w:num>
  <w:num w:numId="31">
    <w:abstractNumId w:val="9"/>
  </w:num>
  <w:num w:numId="32">
    <w:abstractNumId w:val="3"/>
  </w:num>
  <w:num w:numId="33">
    <w:abstractNumId w:val="29"/>
  </w:num>
  <w:num w:numId="34">
    <w:abstractNumId w:val="20"/>
  </w:num>
  <w:num w:numId="35">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5BDF"/>
    <w:rsid w:val="00006E03"/>
    <w:rsid w:val="000102D3"/>
    <w:rsid w:val="0001088C"/>
    <w:rsid w:val="00010B75"/>
    <w:rsid w:val="00011879"/>
    <w:rsid w:val="00012915"/>
    <w:rsid w:val="00013E99"/>
    <w:rsid w:val="00016D01"/>
    <w:rsid w:val="00020114"/>
    <w:rsid w:val="000218DE"/>
    <w:rsid w:val="0002209A"/>
    <w:rsid w:val="0002274A"/>
    <w:rsid w:val="000246A3"/>
    <w:rsid w:val="00024EEA"/>
    <w:rsid w:val="0002691B"/>
    <w:rsid w:val="00026E9C"/>
    <w:rsid w:val="000410CE"/>
    <w:rsid w:val="0004578F"/>
    <w:rsid w:val="000460EA"/>
    <w:rsid w:val="00047C02"/>
    <w:rsid w:val="00053CD3"/>
    <w:rsid w:val="00054C52"/>
    <w:rsid w:val="00056998"/>
    <w:rsid w:val="00057A81"/>
    <w:rsid w:val="000601F0"/>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575E"/>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E31BA"/>
    <w:rsid w:val="000E5BD7"/>
    <w:rsid w:val="000F1E2C"/>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13C3F"/>
    <w:rsid w:val="00121560"/>
    <w:rsid w:val="0012174A"/>
    <w:rsid w:val="00125930"/>
    <w:rsid w:val="0012713F"/>
    <w:rsid w:val="00130CCD"/>
    <w:rsid w:val="0013110A"/>
    <w:rsid w:val="00131739"/>
    <w:rsid w:val="00132C33"/>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5216"/>
    <w:rsid w:val="00157470"/>
    <w:rsid w:val="00161DAD"/>
    <w:rsid w:val="00165271"/>
    <w:rsid w:val="00167315"/>
    <w:rsid w:val="00167D4C"/>
    <w:rsid w:val="00167F51"/>
    <w:rsid w:val="00170FD1"/>
    <w:rsid w:val="0017114D"/>
    <w:rsid w:val="001753A5"/>
    <w:rsid w:val="00176484"/>
    <w:rsid w:val="00181045"/>
    <w:rsid w:val="00183B21"/>
    <w:rsid w:val="00186288"/>
    <w:rsid w:val="00186A69"/>
    <w:rsid w:val="00187EA4"/>
    <w:rsid w:val="00191D66"/>
    <w:rsid w:val="00193434"/>
    <w:rsid w:val="001936B5"/>
    <w:rsid w:val="00193E8F"/>
    <w:rsid w:val="0019486A"/>
    <w:rsid w:val="00196416"/>
    <w:rsid w:val="001965EF"/>
    <w:rsid w:val="001A0999"/>
    <w:rsid w:val="001A410C"/>
    <w:rsid w:val="001A5DD0"/>
    <w:rsid w:val="001A6FE8"/>
    <w:rsid w:val="001B1C96"/>
    <w:rsid w:val="001B239C"/>
    <w:rsid w:val="001B26FC"/>
    <w:rsid w:val="001B4AEC"/>
    <w:rsid w:val="001B4C63"/>
    <w:rsid w:val="001B5AFF"/>
    <w:rsid w:val="001B6612"/>
    <w:rsid w:val="001C5D94"/>
    <w:rsid w:val="001C68A1"/>
    <w:rsid w:val="001C7EDF"/>
    <w:rsid w:val="001D2169"/>
    <w:rsid w:val="001D47D8"/>
    <w:rsid w:val="001D5332"/>
    <w:rsid w:val="001D5711"/>
    <w:rsid w:val="001D5773"/>
    <w:rsid w:val="001D6E27"/>
    <w:rsid w:val="001D710F"/>
    <w:rsid w:val="001E27E8"/>
    <w:rsid w:val="001E4425"/>
    <w:rsid w:val="001E687A"/>
    <w:rsid w:val="001F169E"/>
    <w:rsid w:val="001F1D89"/>
    <w:rsid w:val="001F22A3"/>
    <w:rsid w:val="002042CD"/>
    <w:rsid w:val="002070D7"/>
    <w:rsid w:val="0020777C"/>
    <w:rsid w:val="0021083E"/>
    <w:rsid w:val="0021097E"/>
    <w:rsid w:val="002115D5"/>
    <w:rsid w:val="00213B73"/>
    <w:rsid w:val="002140B1"/>
    <w:rsid w:val="00222DB5"/>
    <w:rsid w:val="00225D64"/>
    <w:rsid w:val="00227AE5"/>
    <w:rsid w:val="00227F6A"/>
    <w:rsid w:val="0023343B"/>
    <w:rsid w:val="00234348"/>
    <w:rsid w:val="002346CE"/>
    <w:rsid w:val="00235305"/>
    <w:rsid w:val="0023630A"/>
    <w:rsid w:val="0024039B"/>
    <w:rsid w:val="002419E8"/>
    <w:rsid w:val="00241FA7"/>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1BB6"/>
    <w:rsid w:val="002762F1"/>
    <w:rsid w:val="0028455A"/>
    <w:rsid w:val="00284DCB"/>
    <w:rsid w:val="0028545E"/>
    <w:rsid w:val="00286495"/>
    <w:rsid w:val="00286D22"/>
    <w:rsid w:val="002926B2"/>
    <w:rsid w:val="0029282C"/>
    <w:rsid w:val="002978D1"/>
    <w:rsid w:val="002A2809"/>
    <w:rsid w:val="002A39A6"/>
    <w:rsid w:val="002A481B"/>
    <w:rsid w:val="002A4B66"/>
    <w:rsid w:val="002B003B"/>
    <w:rsid w:val="002B020D"/>
    <w:rsid w:val="002B17C4"/>
    <w:rsid w:val="002B3ED9"/>
    <w:rsid w:val="002B480A"/>
    <w:rsid w:val="002B55DE"/>
    <w:rsid w:val="002B5680"/>
    <w:rsid w:val="002B6BFD"/>
    <w:rsid w:val="002B7698"/>
    <w:rsid w:val="002C1FE4"/>
    <w:rsid w:val="002C2C96"/>
    <w:rsid w:val="002C3B47"/>
    <w:rsid w:val="002C5234"/>
    <w:rsid w:val="002C6A46"/>
    <w:rsid w:val="002C793F"/>
    <w:rsid w:val="002D06D6"/>
    <w:rsid w:val="002D09DB"/>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25E5"/>
    <w:rsid w:val="00325A27"/>
    <w:rsid w:val="00325BDA"/>
    <w:rsid w:val="00325C45"/>
    <w:rsid w:val="00326779"/>
    <w:rsid w:val="00327B20"/>
    <w:rsid w:val="0033342B"/>
    <w:rsid w:val="00334DFE"/>
    <w:rsid w:val="003379A9"/>
    <w:rsid w:val="0034006A"/>
    <w:rsid w:val="00342385"/>
    <w:rsid w:val="003439F5"/>
    <w:rsid w:val="00345DD0"/>
    <w:rsid w:val="0034699C"/>
    <w:rsid w:val="0034737B"/>
    <w:rsid w:val="0035211C"/>
    <w:rsid w:val="003533C7"/>
    <w:rsid w:val="00356600"/>
    <w:rsid w:val="003576F1"/>
    <w:rsid w:val="00360EC3"/>
    <w:rsid w:val="00361002"/>
    <w:rsid w:val="00361D61"/>
    <w:rsid w:val="003621BA"/>
    <w:rsid w:val="00362903"/>
    <w:rsid w:val="00363A41"/>
    <w:rsid w:val="003641D9"/>
    <w:rsid w:val="003672DA"/>
    <w:rsid w:val="00373FD2"/>
    <w:rsid w:val="00375E80"/>
    <w:rsid w:val="003761B6"/>
    <w:rsid w:val="003763C7"/>
    <w:rsid w:val="00380A2C"/>
    <w:rsid w:val="00381B06"/>
    <w:rsid w:val="003834F5"/>
    <w:rsid w:val="003850C4"/>
    <w:rsid w:val="00385139"/>
    <w:rsid w:val="00385C43"/>
    <w:rsid w:val="003860E7"/>
    <w:rsid w:val="0038705F"/>
    <w:rsid w:val="00391601"/>
    <w:rsid w:val="00393AFB"/>
    <w:rsid w:val="00393CDD"/>
    <w:rsid w:val="003971AB"/>
    <w:rsid w:val="003A0414"/>
    <w:rsid w:val="003A09B3"/>
    <w:rsid w:val="003A0B20"/>
    <w:rsid w:val="003A16E3"/>
    <w:rsid w:val="003A320F"/>
    <w:rsid w:val="003A3AAF"/>
    <w:rsid w:val="003A5D41"/>
    <w:rsid w:val="003A5DF8"/>
    <w:rsid w:val="003A61C5"/>
    <w:rsid w:val="003B1458"/>
    <w:rsid w:val="003B2999"/>
    <w:rsid w:val="003B3E33"/>
    <w:rsid w:val="003B7068"/>
    <w:rsid w:val="003B77C2"/>
    <w:rsid w:val="003C0F7F"/>
    <w:rsid w:val="003C2C0D"/>
    <w:rsid w:val="003C5194"/>
    <w:rsid w:val="003C75ED"/>
    <w:rsid w:val="003D03AC"/>
    <w:rsid w:val="003D0553"/>
    <w:rsid w:val="003D21A9"/>
    <w:rsid w:val="003D376D"/>
    <w:rsid w:val="003D3C9E"/>
    <w:rsid w:val="003D49CC"/>
    <w:rsid w:val="003D509A"/>
    <w:rsid w:val="003E6016"/>
    <w:rsid w:val="003E6BA6"/>
    <w:rsid w:val="003E7B28"/>
    <w:rsid w:val="003F110C"/>
    <w:rsid w:val="003F1F40"/>
    <w:rsid w:val="003F43B0"/>
    <w:rsid w:val="003F71E6"/>
    <w:rsid w:val="003F79BA"/>
    <w:rsid w:val="003F7A2C"/>
    <w:rsid w:val="00400154"/>
    <w:rsid w:val="004031A6"/>
    <w:rsid w:val="00404960"/>
    <w:rsid w:val="004055F6"/>
    <w:rsid w:val="00406293"/>
    <w:rsid w:val="00410103"/>
    <w:rsid w:val="004107A6"/>
    <w:rsid w:val="00411845"/>
    <w:rsid w:val="00413F20"/>
    <w:rsid w:val="004145E5"/>
    <w:rsid w:val="00414ECE"/>
    <w:rsid w:val="00415D9A"/>
    <w:rsid w:val="0041714B"/>
    <w:rsid w:val="00420295"/>
    <w:rsid w:val="00422B15"/>
    <w:rsid w:val="004242F8"/>
    <w:rsid w:val="00432781"/>
    <w:rsid w:val="004329FB"/>
    <w:rsid w:val="00432FEA"/>
    <w:rsid w:val="00434E67"/>
    <w:rsid w:val="004403AF"/>
    <w:rsid w:val="0044063F"/>
    <w:rsid w:val="00443721"/>
    <w:rsid w:val="00450762"/>
    <w:rsid w:val="00460545"/>
    <w:rsid w:val="00460C4A"/>
    <w:rsid w:val="004668A3"/>
    <w:rsid w:val="00466D91"/>
    <w:rsid w:val="004721CA"/>
    <w:rsid w:val="00474456"/>
    <w:rsid w:val="00475B10"/>
    <w:rsid w:val="00475DE5"/>
    <w:rsid w:val="00480DF1"/>
    <w:rsid w:val="00482220"/>
    <w:rsid w:val="004826FB"/>
    <w:rsid w:val="00482787"/>
    <w:rsid w:val="00482F2E"/>
    <w:rsid w:val="00483161"/>
    <w:rsid w:val="00483A48"/>
    <w:rsid w:val="00490687"/>
    <w:rsid w:val="004915BD"/>
    <w:rsid w:val="00491B69"/>
    <w:rsid w:val="004921E9"/>
    <w:rsid w:val="00492434"/>
    <w:rsid w:val="0049665D"/>
    <w:rsid w:val="00496846"/>
    <w:rsid w:val="00497C1E"/>
    <w:rsid w:val="004A18BC"/>
    <w:rsid w:val="004A4A5D"/>
    <w:rsid w:val="004B1870"/>
    <w:rsid w:val="004B1EF0"/>
    <w:rsid w:val="004B4BFE"/>
    <w:rsid w:val="004B7824"/>
    <w:rsid w:val="004C58C7"/>
    <w:rsid w:val="004D3217"/>
    <w:rsid w:val="004D495C"/>
    <w:rsid w:val="004E0791"/>
    <w:rsid w:val="004E33F9"/>
    <w:rsid w:val="004E39E5"/>
    <w:rsid w:val="004E3DDF"/>
    <w:rsid w:val="004E443D"/>
    <w:rsid w:val="004E4737"/>
    <w:rsid w:val="004E4A76"/>
    <w:rsid w:val="004E6E94"/>
    <w:rsid w:val="004F5D8F"/>
    <w:rsid w:val="005004E7"/>
    <w:rsid w:val="005019CD"/>
    <w:rsid w:val="00501B46"/>
    <w:rsid w:val="00503826"/>
    <w:rsid w:val="00504556"/>
    <w:rsid w:val="00504BDE"/>
    <w:rsid w:val="005066B5"/>
    <w:rsid w:val="00507A3A"/>
    <w:rsid w:val="0051088C"/>
    <w:rsid w:val="00510D76"/>
    <w:rsid w:val="00511BE8"/>
    <w:rsid w:val="00513259"/>
    <w:rsid w:val="00514262"/>
    <w:rsid w:val="00516373"/>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32E3"/>
    <w:rsid w:val="00555ABF"/>
    <w:rsid w:val="00555AC2"/>
    <w:rsid w:val="00557627"/>
    <w:rsid w:val="00560C44"/>
    <w:rsid w:val="00562276"/>
    <w:rsid w:val="00563D67"/>
    <w:rsid w:val="005675D8"/>
    <w:rsid w:val="005675DC"/>
    <w:rsid w:val="00567890"/>
    <w:rsid w:val="00572259"/>
    <w:rsid w:val="00577CE4"/>
    <w:rsid w:val="005801E7"/>
    <w:rsid w:val="00580A83"/>
    <w:rsid w:val="00586CE0"/>
    <w:rsid w:val="00590A7E"/>
    <w:rsid w:val="00592E50"/>
    <w:rsid w:val="00594599"/>
    <w:rsid w:val="00594762"/>
    <w:rsid w:val="0059504A"/>
    <w:rsid w:val="0059691D"/>
    <w:rsid w:val="00596CE9"/>
    <w:rsid w:val="00597E5A"/>
    <w:rsid w:val="00597F6A"/>
    <w:rsid w:val="005A0208"/>
    <w:rsid w:val="005A26F5"/>
    <w:rsid w:val="005A2925"/>
    <w:rsid w:val="005A6CDB"/>
    <w:rsid w:val="005B03DE"/>
    <w:rsid w:val="005B254F"/>
    <w:rsid w:val="005B3CED"/>
    <w:rsid w:val="005B78B9"/>
    <w:rsid w:val="005C31BB"/>
    <w:rsid w:val="005C5BD8"/>
    <w:rsid w:val="005D044A"/>
    <w:rsid w:val="005D0FDE"/>
    <w:rsid w:val="005D11F7"/>
    <w:rsid w:val="005D1E26"/>
    <w:rsid w:val="005D21FE"/>
    <w:rsid w:val="005D36BA"/>
    <w:rsid w:val="005D5DA3"/>
    <w:rsid w:val="005D61A1"/>
    <w:rsid w:val="005E18C0"/>
    <w:rsid w:val="005E1F32"/>
    <w:rsid w:val="005E225A"/>
    <w:rsid w:val="005E2DB1"/>
    <w:rsid w:val="005E46AA"/>
    <w:rsid w:val="005E566C"/>
    <w:rsid w:val="005E5A3B"/>
    <w:rsid w:val="005F2162"/>
    <w:rsid w:val="005F3888"/>
    <w:rsid w:val="005F5C7B"/>
    <w:rsid w:val="005F7ED3"/>
    <w:rsid w:val="00600ACE"/>
    <w:rsid w:val="00601309"/>
    <w:rsid w:val="00601DE4"/>
    <w:rsid w:val="00602438"/>
    <w:rsid w:val="00602C9C"/>
    <w:rsid w:val="00606047"/>
    <w:rsid w:val="00607684"/>
    <w:rsid w:val="00607EFB"/>
    <w:rsid w:val="00610F9A"/>
    <w:rsid w:val="00615DCF"/>
    <w:rsid w:val="006168AC"/>
    <w:rsid w:val="0062215B"/>
    <w:rsid w:val="0062422A"/>
    <w:rsid w:val="0062424B"/>
    <w:rsid w:val="006304E2"/>
    <w:rsid w:val="00631CCF"/>
    <w:rsid w:val="00633A10"/>
    <w:rsid w:val="0063503E"/>
    <w:rsid w:val="00636051"/>
    <w:rsid w:val="00642CB5"/>
    <w:rsid w:val="0064357E"/>
    <w:rsid w:val="006435B4"/>
    <w:rsid w:val="00643D4B"/>
    <w:rsid w:val="006502FC"/>
    <w:rsid w:val="00651E82"/>
    <w:rsid w:val="0065286A"/>
    <w:rsid w:val="00653666"/>
    <w:rsid w:val="00656E1F"/>
    <w:rsid w:val="0066171B"/>
    <w:rsid w:val="00667342"/>
    <w:rsid w:val="00670A3E"/>
    <w:rsid w:val="00671AE9"/>
    <w:rsid w:val="00672880"/>
    <w:rsid w:val="00672BF3"/>
    <w:rsid w:val="00672DE8"/>
    <w:rsid w:val="0067424E"/>
    <w:rsid w:val="00674697"/>
    <w:rsid w:val="0068152F"/>
    <w:rsid w:val="0068447C"/>
    <w:rsid w:val="006857F3"/>
    <w:rsid w:val="00694FC7"/>
    <w:rsid w:val="0069636D"/>
    <w:rsid w:val="00696393"/>
    <w:rsid w:val="00696E98"/>
    <w:rsid w:val="006976BF"/>
    <w:rsid w:val="006A1858"/>
    <w:rsid w:val="006A2970"/>
    <w:rsid w:val="006A3021"/>
    <w:rsid w:val="006A39A3"/>
    <w:rsid w:val="006B0DB9"/>
    <w:rsid w:val="006B1D86"/>
    <w:rsid w:val="006B22F3"/>
    <w:rsid w:val="006B36B3"/>
    <w:rsid w:val="006B3C5B"/>
    <w:rsid w:val="006B4AB3"/>
    <w:rsid w:val="006B5B4D"/>
    <w:rsid w:val="006B5E90"/>
    <w:rsid w:val="006B7BD4"/>
    <w:rsid w:val="006C079F"/>
    <w:rsid w:val="006C1683"/>
    <w:rsid w:val="006C1EF1"/>
    <w:rsid w:val="006C3D53"/>
    <w:rsid w:val="006C3E3D"/>
    <w:rsid w:val="006D1A6A"/>
    <w:rsid w:val="006D2028"/>
    <w:rsid w:val="006D27FF"/>
    <w:rsid w:val="006D3274"/>
    <w:rsid w:val="006D3ADC"/>
    <w:rsid w:val="006D6D2D"/>
    <w:rsid w:val="006E01FD"/>
    <w:rsid w:val="006E12A8"/>
    <w:rsid w:val="006E2ECC"/>
    <w:rsid w:val="006E6D3D"/>
    <w:rsid w:val="006E7056"/>
    <w:rsid w:val="006F01A4"/>
    <w:rsid w:val="006F133F"/>
    <w:rsid w:val="006F276C"/>
    <w:rsid w:val="006F2D04"/>
    <w:rsid w:val="006F601F"/>
    <w:rsid w:val="006F6156"/>
    <w:rsid w:val="006F780B"/>
    <w:rsid w:val="007022C3"/>
    <w:rsid w:val="0070273A"/>
    <w:rsid w:val="00703EE8"/>
    <w:rsid w:val="00704296"/>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374B2"/>
    <w:rsid w:val="00741CBE"/>
    <w:rsid w:val="007425EF"/>
    <w:rsid w:val="00742D2F"/>
    <w:rsid w:val="00743FCF"/>
    <w:rsid w:val="007455EF"/>
    <w:rsid w:val="00746CD7"/>
    <w:rsid w:val="00747191"/>
    <w:rsid w:val="00747457"/>
    <w:rsid w:val="007508B4"/>
    <w:rsid w:val="00750BF5"/>
    <w:rsid w:val="007532CD"/>
    <w:rsid w:val="00753CAB"/>
    <w:rsid w:val="00754763"/>
    <w:rsid w:val="00757EEE"/>
    <w:rsid w:val="007603CA"/>
    <w:rsid w:val="00763C1F"/>
    <w:rsid w:val="007642F2"/>
    <w:rsid w:val="00765419"/>
    <w:rsid w:val="00765E3B"/>
    <w:rsid w:val="00766B13"/>
    <w:rsid w:val="00766C79"/>
    <w:rsid w:val="00767D96"/>
    <w:rsid w:val="007710EA"/>
    <w:rsid w:val="00772418"/>
    <w:rsid w:val="0077515C"/>
    <w:rsid w:val="00776559"/>
    <w:rsid w:val="0077747A"/>
    <w:rsid w:val="00781A43"/>
    <w:rsid w:val="00781F47"/>
    <w:rsid w:val="007838AD"/>
    <w:rsid w:val="007871E3"/>
    <w:rsid w:val="0078724E"/>
    <w:rsid w:val="0079239F"/>
    <w:rsid w:val="007933B1"/>
    <w:rsid w:val="00793FC5"/>
    <w:rsid w:val="00794C91"/>
    <w:rsid w:val="00794D1E"/>
    <w:rsid w:val="007974CD"/>
    <w:rsid w:val="007A2C24"/>
    <w:rsid w:val="007A3C07"/>
    <w:rsid w:val="007A48AE"/>
    <w:rsid w:val="007A5386"/>
    <w:rsid w:val="007A5CA7"/>
    <w:rsid w:val="007A77D0"/>
    <w:rsid w:val="007A7C40"/>
    <w:rsid w:val="007A7E1C"/>
    <w:rsid w:val="007B275D"/>
    <w:rsid w:val="007B2B48"/>
    <w:rsid w:val="007B55C0"/>
    <w:rsid w:val="007C216C"/>
    <w:rsid w:val="007C3C45"/>
    <w:rsid w:val="007C4FA2"/>
    <w:rsid w:val="007C6006"/>
    <w:rsid w:val="007C76B2"/>
    <w:rsid w:val="007D0069"/>
    <w:rsid w:val="007D00E9"/>
    <w:rsid w:val="007D0920"/>
    <w:rsid w:val="007D2EFA"/>
    <w:rsid w:val="007D317B"/>
    <w:rsid w:val="007D475C"/>
    <w:rsid w:val="007D4AAD"/>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30003"/>
    <w:rsid w:val="0083365F"/>
    <w:rsid w:val="0083385D"/>
    <w:rsid w:val="00835BFB"/>
    <w:rsid w:val="00836D72"/>
    <w:rsid w:val="008414F4"/>
    <w:rsid w:val="008430CF"/>
    <w:rsid w:val="0084556F"/>
    <w:rsid w:val="00846604"/>
    <w:rsid w:val="00846F71"/>
    <w:rsid w:val="00847BDF"/>
    <w:rsid w:val="00850AFD"/>
    <w:rsid w:val="00851C67"/>
    <w:rsid w:val="008527A4"/>
    <w:rsid w:val="008541ED"/>
    <w:rsid w:val="00854C13"/>
    <w:rsid w:val="00860177"/>
    <w:rsid w:val="00860329"/>
    <w:rsid w:val="00861DB9"/>
    <w:rsid w:val="008643B4"/>
    <w:rsid w:val="008657E8"/>
    <w:rsid w:val="008662F9"/>
    <w:rsid w:val="00867D47"/>
    <w:rsid w:val="00870FF6"/>
    <w:rsid w:val="008727C2"/>
    <w:rsid w:val="00872852"/>
    <w:rsid w:val="00872F75"/>
    <w:rsid w:val="00876844"/>
    <w:rsid w:val="00876D93"/>
    <w:rsid w:val="008809B1"/>
    <w:rsid w:val="0088214D"/>
    <w:rsid w:val="0088314B"/>
    <w:rsid w:val="008831F7"/>
    <w:rsid w:val="0088321E"/>
    <w:rsid w:val="00884143"/>
    <w:rsid w:val="0088622F"/>
    <w:rsid w:val="008863B4"/>
    <w:rsid w:val="00886470"/>
    <w:rsid w:val="008879AA"/>
    <w:rsid w:val="00890ACE"/>
    <w:rsid w:val="00891945"/>
    <w:rsid w:val="00892E10"/>
    <w:rsid w:val="0089306C"/>
    <w:rsid w:val="00895124"/>
    <w:rsid w:val="008A124F"/>
    <w:rsid w:val="008A5996"/>
    <w:rsid w:val="008A5AD5"/>
    <w:rsid w:val="008A6074"/>
    <w:rsid w:val="008A6537"/>
    <w:rsid w:val="008B27E9"/>
    <w:rsid w:val="008B3550"/>
    <w:rsid w:val="008B3DB6"/>
    <w:rsid w:val="008B578E"/>
    <w:rsid w:val="008B7CF7"/>
    <w:rsid w:val="008C22B4"/>
    <w:rsid w:val="008C2A4B"/>
    <w:rsid w:val="008C2C9D"/>
    <w:rsid w:val="008C3213"/>
    <w:rsid w:val="008C39A2"/>
    <w:rsid w:val="008C3F13"/>
    <w:rsid w:val="008C7BCC"/>
    <w:rsid w:val="008D0868"/>
    <w:rsid w:val="008D0AA8"/>
    <w:rsid w:val="008D41B2"/>
    <w:rsid w:val="008D4537"/>
    <w:rsid w:val="008D603E"/>
    <w:rsid w:val="008D6227"/>
    <w:rsid w:val="008D6965"/>
    <w:rsid w:val="008D7C13"/>
    <w:rsid w:val="008E1F89"/>
    <w:rsid w:val="008E2434"/>
    <w:rsid w:val="008E474C"/>
    <w:rsid w:val="008E5DB9"/>
    <w:rsid w:val="008E66C6"/>
    <w:rsid w:val="008F3424"/>
    <w:rsid w:val="008F4F29"/>
    <w:rsid w:val="008F5CDF"/>
    <w:rsid w:val="00900B00"/>
    <w:rsid w:val="0090565A"/>
    <w:rsid w:val="00906432"/>
    <w:rsid w:val="00907AFF"/>
    <w:rsid w:val="00910BE5"/>
    <w:rsid w:val="00912E9C"/>
    <w:rsid w:val="00914D93"/>
    <w:rsid w:val="00915749"/>
    <w:rsid w:val="009159BE"/>
    <w:rsid w:val="009160DF"/>
    <w:rsid w:val="00916C16"/>
    <w:rsid w:val="00920F8E"/>
    <w:rsid w:val="00921175"/>
    <w:rsid w:val="00921E42"/>
    <w:rsid w:val="00926AB3"/>
    <w:rsid w:val="009308F9"/>
    <w:rsid w:val="009316BA"/>
    <w:rsid w:val="00932FCE"/>
    <w:rsid w:val="0093509E"/>
    <w:rsid w:val="00935105"/>
    <w:rsid w:val="009351C3"/>
    <w:rsid w:val="00936571"/>
    <w:rsid w:val="0093660A"/>
    <w:rsid w:val="00936C34"/>
    <w:rsid w:val="00940E3A"/>
    <w:rsid w:val="00942E69"/>
    <w:rsid w:val="009446DA"/>
    <w:rsid w:val="00945255"/>
    <w:rsid w:val="00945842"/>
    <w:rsid w:val="00950256"/>
    <w:rsid w:val="00951000"/>
    <w:rsid w:val="009516B6"/>
    <w:rsid w:val="009523EB"/>
    <w:rsid w:val="00953423"/>
    <w:rsid w:val="00954C11"/>
    <w:rsid w:val="00956A09"/>
    <w:rsid w:val="00957EE0"/>
    <w:rsid w:val="0096418C"/>
    <w:rsid w:val="009643E3"/>
    <w:rsid w:val="009653DD"/>
    <w:rsid w:val="009669FF"/>
    <w:rsid w:val="009673A8"/>
    <w:rsid w:val="009678F1"/>
    <w:rsid w:val="00971B1F"/>
    <w:rsid w:val="009746D7"/>
    <w:rsid w:val="00975554"/>
    <w:rsid w:val="00976BE2"/>
    <w:rsid w:val="00977A12"/>
    <w:rsid w:val="0098032A"/>
    <w:rsid w:val="0098316D"/>
    <w:rsid w:val="00984A24"/>
    <w:rsid w:val="00984CDB"/>
    <w:rsid w:val="00985A95"/>
    <w:rsid w:val="0099239A"/>
    <w:rsid w:val="00993723"/>
    <w:rsid w:val="009960B8"/>
    <w:rsid w:val="009970F2"/>
    <w:rsid w:val="00997EEB"/>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15F"/>
    <w:rsid w:val="009C22D2"/>
    <w:rsid w:val="009C29B8"/>
    <w:rsid w:val="009C2B07"/>
    <w:rsid w:val="009C423E"/>
    <w:rsid w:val="009C440A"/>
    <w:rsid w:val="009C4968"/>
    <w:rsid w:val="009C6763"/>
    <w:rsid w:val="009D006A"/>
    <w:rsid w:val="009D17B2"/>
    <w:rsid w:val="009D1E84"/>
    <w:rsid w:val="009D34EE"/>
    <w:rsid w:val="009D3B53"/>
    <w:rsid w:val="009D6743"/>
    <w:rsid w:val="009D6D50"/>
    <w:rsid w:val="009D7FE4"/>
    <w:rsid w:val="009E1B7D"/>
    <w:rsid w:val="009E237C"/>
    <w:rsid w:val="009E3AB4"/>
    <w:rsid w:val="009E487B"/>
    <w:rsid w:val="009E78E2"/>
    <w:rsid w:val="009F113E"/>
    <w:rsid w:val="009F4A32"/>
    <w:rsid w:val="009F5C17"/>
    <w:rsid w:val="009F5D4B"/>
    <w:rsid w:val="009F685D"/>
    <w:rsid w:val="009F73CE"/>
    <w:rsid w:val="00A01D4A"/>
    <w:rsid w:val="00A02793"/>
    <w:rsid w:val="00A0308C"/>
    <w:rsid w:val="00A03131"/>
    <w:rsid w:val="00A03916"/>
    <w:rsid w:val="00A0455B"/>
    <w:rsid w:val="00A06B6F"/>
    <w:rsid w:val="00A072B9"/>
    <w:rsid w:val="00A14848"/>
    <w:rsid w:val="00A15003"/>
    <w:rsid w:val="00A17498"/>
    <w:rsid w:val="00A23C4D"/>
    <w:rsid w:val="00A240FC"/>
    <w:rsid w:val="00A24296"/>
    <w:rsid w:val="00A2699E"/>
    <w:rsid w:val="00A3000F"/>
    <w:rsid w:val="00A316B4"/>
    <w:rsid w:val="00A34044"/>
    <w:rsid w:val="00A342F8"/>
    <w:rsid w:val="00A345A8"/>
    <w:rsid w:val="00A36257"/>
    <w:rsid w:val="00A376AE"/>
    <w:rsid w:val="00A42C8A"/>
    <w:rsid w:val="00A4313A"/>
    <w:rsid w:val="00A455C3"/>
    <w:rsid w:val="00A60065"/>
    <w:rsid w:val="00A60523"/>
    <w:rsid w:val="00A61C05"/>
    <w:rsid w:val="00A63600"/>
    <w:rsid w:val="00A64ABD"/>
    <w:rsid w:val="00A65770"/>
    <w:rsid w:val="00A664D7"/>
    <w:rsid w:val="00A70D37"/>
    <w:rsid w:val="00A70E22"/>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3E4F"/>
    <w:rsid w:val="00A94906"/>
    <w:rsid w:val="00A95021"/>
    <w:rsid w:val="00A95D3B"/>
    <w:rsid w:val="00AA1634"/>
    <w:rsid w:val="00AA6656"/>
    <w:rsid w:val="00AA765D"/>
    <w:rsid w:val="00AB000F"/>
    <w:rsid w:val="00AB1728"/>
    <w:rsid w:val="00AB2848"/>
    <w:rsid w:val="00AB3A28"/>
    <w:rsid w:val="00AB5A79"/>
    <w:rsid w:val="00AC12AF"/>
    <w:rsid w:val="00AC2DC1"/>
    <w:rsid w:val="00AC7809"/>
    <w:rsid w:val="00AC7914"/>
    <w:rsid w:val="00AD2729"/>
    <w:rsid w:val="00AD5F3A"/>
    <w:rsid w:val="00AE04EB"/>
    <w:rsid w:val="00AE5228"/>
    <w:rsid w:val="00AE5D17"/>
    <w:rsid w:val="00AF1FF2"/>
    <w:rsid w:val="00AF216B"/>
    <w:rsid w:val="00AF2901"/>
    <w:rsid w:val="00AF2B49"/>
    <w:rsid w:val="00AF44C5"/>
    <w:rsid w:val="00AF6F4A"/>
    <w:rsid w:val="00AF7FA5"/>
    <w:rsid w:val="00B009B6"/>
    <w:rsid w:val="00B07C8A"/>
    <w:rsid w:val="00B10339"/>
    <w:rsid w:val="00B11159"/>
    <w:rsid w:val="00B13F1A"/>
    <w:rsid w:val="00B15B61"/>
    <w:rsid w:val="00B15E23"/>
    <w:rsid w:val="00B16086"/>
    <w:rsid w:val="00B16FF6"/>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389B"/>
    <w:rsid w:val="00B66A34"/>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03D0"/>
    <w:rsid w:val="00BA337D"/>
    <w:rsid w:val="00BA5E3A"/>
    <w:rsid w:val="00BA6D16"/>
    <w:rsid w:val="00BB1837"/>
    <w:rsid w:val="00BB18EC"/>
    <w:rsid w:val="00BB2DC8"/>
    <w:rsid w:val="00BB43B1"/>
    <w:rsid w:val="00BB53C8"/>
    <w:rsid w:val="00BB5CC0"/>
    <w:rsid w:val="00BC03D6"/>
    <w:rsid w:val="00BC1293"/>
    <w:rsid w:val="00BC2248"/>
    <w:rsid w:val="00BC2E72"/>
    <w:rsid w:val="00BC33D7"/>
    <w:rsid w:val="00BC43CA"/>
    <w:rsid w:val="00BC533B"/>
    <w:rsid w:val="00BC6C5A"/>
    <w:rsid w:val="00BD451C"/>
    <w:rsid w:val="00BD4E47"/>
    <w:rsid w:val="00BD6A50"/>
    <w:rsid w:val="00BE0F76"/>
    <w:rsid w:val="00BE3A4F"/>
    <w:rsid w:val="00BE3E17"/>
    <w:rsid w:val="00BE4FA1"/>
    <w:rsid w:val="00BE6D18"/>
    <w:rsid w:val="00BE6FCB"/>
    <w:rsid w:val="00BE7E5E"/>
    <w:rsid w:val="00BF166B"/>
    <w:rsid w:val="00BF33D4"/>
    <w:rsid w:val="00BF33F6"/>
    <w:rsid w:val="00BF3C9C"/>
    <w:rsid w:val="00BF42A5"/>
    <w:rsid w:val="00BF4FD0"/>
    <w:rsid w:val="00BF512B"/>
    <w:rsid w:val="00C00C50"/>
    <w:rsid w:val="00C035EE"/>
    <w:rsid w:val="00C03ED6"/>
    <w:rsid w:val="00C05E32"/>
    <w:rsid w:val="00C07899"/>
    <w:rsid w:val="00C1188C"/>
    <w:rsid w:val="00C13A16"/>
    <w:rsid w:val="00C15793"/>
    <w:rsid w:val="00C17D12"/>
    <w:rsid w:val="00C21B1B"/>
    <w:rsid w:val="00C23520"/>
    <w:rsid w:val="00C24E2A"/>
    <w:rsid w:val="00C2621B"/>
    <w:rsid w:val="00C27A91"/>
    <w:rsid w:val="00C31AAB"/>
    <w:rsid w:val="00C36406"/>
    <w:rsid w:val="00C374BE"/>
    <w:rsid w:val="00C42030"/>
    <w:rsid w:val="00C45023"/>
    <w:rsid w:val="00C4513E"/>
    <w:rsid w:val="00C4697F"/>
    <w:rsid w:val="00C47500"/>
    <w:rsid w:val="00C50157"/>
    <w:rsid w:val="00C52E77"/>
    <w:rsid w:val="00C52F7B"/>
    <w:rsid w:val="00C53454"/>
    <w:rsid w:val="00C53EFC"/>
    <w:rsid w:val="00C53FC7"/>
    <w:rsid w:val="00C545E0"/>
    <w:rsid w:val="00C5497D"/>
    <w:rsid w:val="00C5613C"/>
    <w:rsid w:val="00C567F1"/>
    <w:rsid w:val="00C56BC3"/>
    <w:rsid w:val="00C57EF6"/>
    <w:rsid w:val="00C60475"/>
    <w:rsid w:val="00C6173C"/>
    <w:rsid w:val="00C63B2E"/>
    <w:rsid w:val="00C7087D"/>
    <w:rsid w:val="00C742CF"/>
    <w:rsid w:val="00C74FA8"/>
    <w:rsid w:val="00C7673D"/>
    <w:rsid w:val="00C82C41"/>
    <w:rsid w:val="00C86891"/>
    <w:rsid w:val="00C90422"/>
    <w:rsid w:val="00C91E28"/>
    <w:rsid w:val="00C94A6F"/>
    <w:rsid w:val="00C94CAB"/>
    <w:rsid w:val="00CA054F"/>
    <w:rsid w:val="00CA315F"/>
    <w:rsid w:val="00CA585F"/>
    <w:rsid w:val="00CA5BB6"/>
    <w:rsid w:val="00CA754F"/>
    <w:rsid w:val="00CB22C6"/>
    <w:rsid w:val="00CB2E14"/>
    <w:rsid w:val="00CB76E2"/>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3911"/>
    <w:rsid w:val="00D13EF2"/>
    <w:rsid w:val="00D14E52"/>
    <w:rsid w:val="00D15980"/>
    <w:rsid w:val="00D160AD"/>
    <w:rsid w:val="00D16149"/>
    <w:rsid w:val="00D17AB0"/>
    <w:rsid w:val="00D229D2"/>
    <w:rsid w:val="00D23528"/>
    <w:rsid w:val="00D24A95"/>
    <w:rsid w:val="00D3266E"/>
    <w:rsid w:val="00D33A96"/>
    <w:rsid w:val="00D343CB"/>
    <w:rsid w:val="00D34CB9"/>
    <w:rsid w:val="00D4104F"/>
    <w:rsid w:val="00D4215E"/>
    <w:rsid w:val="00D42298"/>
    <w:rsid w:val="00D423F7"/>
    <w:rsid w:val="00D42A41"/>
    <w:rsid w:val="00D44553"/>
    <w:rsid w:val="00D46DC5"/>
    <w:rsid w:val="00D5536E"/>
    <w:rsid w:val="00D577C3"/>
    <w:rsid w:val="00D60BBC"/>
    <w:rsid w:val="00D641E8"/>
    <w:rsid w:val="00D65405"/>
    <w:rsid w:val="00D66315"/>
    <w:rsid w:val="00D6677C"/>
    <w:rsid w:val="00D671EE"/>
    <w:rsid w:val="00D67E34"/>
    <w:rsid w:val="00D701C1"/>
    <w:rsid w:val="00D763C2"/>
    <w:rsid w:val="00D770CE"/>
    <w:rsid w:val="00D77377"/>
    <w:rsid w:val="00D81EDB"/>
    <w:rsid w:val="00D82D11"/>
    <w:rsid w:val="00D904FC"/>
    <w:rsid w:val="00D91B1A"/>
    <w:rsid w:val="00D942DD"/>
    <w:rsid w:val="00D95F1C"/>
    <w:rsid w:val="00D97927"/>
    <w:rsid w:val="00DA1715"/>
    <w:rsid w:val="00DA4889"/>
    <w:rsid w:val="00DA4E61"/>
    <w:rsid w:val="00DA51B3"/>
    <w:rsid w:val="00DA6111"/>
    <w:rsid w:val="00DB0833"/>
    <w:rsid w:val="00DB0C54"/>
    <w:rsid w:val="00DB20C3"/>
    <w:rsid w:val="00DB58A7"/>
    <w:rsid w:val="00DB5E65"/>
    <w:rsid w:val="00DC2083"/>
    <w:rsid w:val="00DD114F"/>
    <w:rsid w:val="00DD661A"/>
    <w:rsid w:val="00DD6FA8"/>
    <w:rsid w:val="00DE1508"/>
    <w:rsid w:val="00DE299F"/>
    <w:rsid w:val="00DE2A13"/>
    <w:rsid w:val="00DE2A40"/>
    <w:rsid w:val="00DE2E70"/>
    <w:rsid w:val="00DF0B19"/>
    <w:rsid w:val="00DF119C"/>
    <w:rsid w:val="00DF2237"/>
    <w:rsid w:val="00DF325C"/>
    <w:rsid w:val="00DF3746"/>
    <w:rsid w:val="00DF3B72"/>
    <w:rsid w:val="00DF750D"/>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30158"/>
    <w:rsid w:val="00E330E8"/>
    <w:rsid w:val="00E35941"/>
    <w:rsid w:val="00E3710A"/>
    <w:rsid w:val="00E4040E"/>
    <w:rsid w:val="00E40959"/>
    <w:rsid w:val="00E435E8"/>
    <w:rsid w:val="00E44313"/>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91324"/>
    <w:rsid w:val="00E9396D"/>
    <w:rsid w:val="00E96CAB"/>
    <w:rsid w:val="00EA7477"/>
    <w:rsid w:val="00EB1D94"/>
    <w:rsid w:val="00EB6848"/>
    <w:rsid w:val="00EB6D51"/>
    <w:rsid w:val="00EC0451"/>
    <w:rsid w:val="00EC2321"/>
    <w:rsid w:val="00EC3E23"/>
    <w:rsid w:val="00EC45DF"/>
    <w:rsid w:val="00EC5339"/>
    <w:rsid w:val="00EC6920"/>
    <w:rsid w:val="00EC6B35"/>
    <w:rsid w:val="00ED0232"/>
    <w:rsid w:val="00ED4B9B"/>
    <w:rsid w:val="00ED4EA6"/>
    <w:rsid w:val="00EE04DE"/>
    <w:rsid w:val="00EE088A"/>
    <w:rsid w:val="00EE6ED4"/>
    <w:rsid w:val="00EE7035"/>
    <w:rsid w:val="00EE7E69"/>
    <w:rsid w:val="00EF299A"/>
    <w:rsid w:val="00EF2ABB"/>
    <w:rsid w:val="00EF3BAD"/>
    <w:rsid w:val="00EF3C2A"/>
    <w:rsid w:val="00EF4178"/>
    <w:rsid w:val="00F00C6D"/>
    <w:rsid w:val="00F02216"/>
    <w:rsid w:val="00F035B9"/>
    <w:rsid w:val="00F05467"/>
    <w:rsid w:val="00F11EFD"/>
    <w:rsid w:val="00F15D3B"/>
    <w:rsid w:val="00F1617C"/>
    <w:rsid w:val="00F21250"/>
    <w:rsid w:val="00F21471"/>
    <w:rsid w:val="00F24754"/>
    <w:rsid w:val="00F254ED"/>
    <w:rsid w:val="00F3047A"/>
    <w:rsid w:val="00F32487"/>
    <w:rsid w:val="00F340DC"/>
    <w:rsid w:val="00F34803"/>
    <w:rsid w:val="00F355FF"/>
    <w:rsid w:val="00F36684"/>
    <w:rsid w:val="00F371C3"/>
    <w:rsid w:val="00F422B6"/>
    <w:rsid w:val="00F424BD"/>
    <w:rsid w:val="00F47A5C"/>
    <w:rsid w:val="00F50DF9"/>
    <w:rsid w:val="00F517D5"/>
    <w:rsid w:val="00F52907"/>
    <w:rsid w:val="00F54DC6"/>
    <w:rsid w:val="00F551CB"/>
    <w:rsid w:val="00F61C7E"/>
    <w:rsid w:val="00F63100"/>
    <w:rsid w:val="00F67042"/>
    <w:rsid w:val="00F67C98"/>
    <w:rsid w:val="00F759C9"/>
    <w:rsid w:val="00F760DD"/>
    <w:rsid w:val="00F77CEA"/>
    <w:rsid w:val="00F77D0E"/>
    <w:rsid w:val="00F803A8"/>
    <w:rsid w:val="00F81BBE"/>
    <w:rsid w:val="00F81BF5"/>
    <w:rsid w:val="00F8311F"/>
    <w:rsid w:val="00F848EA"/>
    <w:rsid w:val="00F85B6C"/>
    <w:rsid w:val="00F8671C"/>
    <w:rsid w:val="00F920AD"/>
    <w:rsid w:val="00F964A4"/>
    <w:rsid w:val="00F969A9"/>
    <w:rsid w:val="00FA1089"/>
    <w:rsid w:val="00FA1588"/>
    <w:rsid w:val="00FA2183"/>
    <w:rsid w:val="00FA5C96"/>
    <w:rsid w:val="00FA62A6"/>
    <w:rsid w:val="00FA65DA"/>
    <w:rsid w:val="00FA7966"/>
    <w:rsid w:val="00FA7FD2"/>
    <w:rsid w:val="00FB0360"/>
    <w:rsid w:val="00FB19BE"/>
    <w:rsid w:val="00FB1C24"/>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E4050"/>
    <w:rsid w:val="00FF006B"/>
    <w:rsid w:val="00FF6224"/>
    <w:rsid w:val="00FF7D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8A0538"/>
  <w15:docId w15:val="{4FD6254D-0618-43E9-84DB-0FAD82FCF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8728">
      <w:bodyDiv w:val="1"/>
      <w:marLeft w:val="0"/>
      <w:marRight w:val="0"/>
      <w:marTop w:val="0"/>
      <w:marBottom w:val="0"/>
      <w:divBdr>
        <w:top w:val="none" w:sz="0" w:space="0" w:color="auto"/>
        <w:left w:val="none" w:sz="0" w:space="0" w:color="auto"/>
        <w:bottom w:val="none" w:sz="0" w:space="0" w:color="auto"/>
        <w:right w:val="none" w:sz="0" w:space="0" w:color="auto"/>
      </w:divBdr>
      <w:divsChild>
        <w:div w:id="1259173597">
          <w:marLeft w:val="0"/>
          <w:marRight w:val="0"/>
          <w:marTop w:val="0"/>
          <w:marBottom w:val="0"/>
          <w:divBdr>
            <w:top w:val="none" w:sz="0" w:space="0" w:color="auto"/>
            <w:left w:val="none" w:sz="0" w:space="0" w:color="auto"/>
            <w:bottom w:val="none" w:sz="0" w:space="0" w:color="auto"/>
            <w:right w:val="none" w:sz="0" w:space="0" w:color="auto"/>
          </w:divBdr>
          <w:divsChild>
            <w:div w:id="601883647">
              <w:marLeft w:val="0"/>
              <w:marRight w:val="0"/>
              <w:marTop w:val="0"/>
              <w:marBottom w:val="0"/>
              <w:divBdr>
                <w:top w:val="none" w:sz="0" w:space="0" w:color="auto"/>
                <w:left w:val="none" w:sz="0" w:space="0" w:color="auto"/>
                <w:bottom w:val="none" w:sz="0" w:space="0" w:color="auto"/>
                <w:right w:val="none" w:sz="0" w:space="0" w:color="auto"/>
              </w:divBdr>
              <w:divsChild>
                <w:div w:id="142260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227501437">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434639212">
      <w:bodyDiv w:val="1"/>
      <w:marLeft w:val="0"/>
      <w:marRight w:val="0"/>
      <w:marTop w:val="0"/>
      <w:marBottom w:val="0"/>
      <w:divBdr>
        <w:top w:val="none" w:sz="0" w:space="0" w:color="auto"/>
        <w:left w:val="none" w:sz="0" w:space="0" w:color="auto"/>
        <w:bottom w:val="none" w:sz="0" w:space="0" w:color="auto"/>
        <w:right w:val="none" w:sz="0" w:space="0" w:color="auto"/>
      </w:divBdr>
      <w:divsChild>
        <w:div w:id="1814711819">
          <w:marLeft w:val="0"/>
          <w:marRight w:val="0"/>
          <w:marTop w:val="0"/>
          <w:marBottom w:val="0"/>
          <w:divBdr>
            <w:top w:val="none" w:sz="0" w:space="0" w:color="auto"/>
            <w:left w:val="none" w:sz="0" w:space="0" w:color="auto"/>
            <w:bottom w:val="none" w:sz="0" w:space="0" w:color="auto"/>
            <w:right w:val="none" w:sz="0" w:space="0" w:color="auto"/>
          </w:divBdr>
          <w:divsChild>
            <w:div w:id="779105263">
              <w:marLeft w:val="0"/>
              <w:marRight w:val="0"/>
              <w:marTop w:val="0"/>
              <w:marBottom w:val="0"/>
              <w:divBdr>
                <w:top w:val="none" w:sz="0" w:space="0" w:color="auto"/>
                <w:left w:val="none" w:sz="0" w:space="0" w:color="auto"/>
                <w:bottom w:val="none" w:sz="0" w:space="0" w:color="auto"/>
                <w:right w:val="none" w:sz="0" w:space="0" w:color="auto"/>
              </w:divBdr>
              <w:divsChild>
                <w:div w:id="724644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7671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github.com/NVIDIA-AI-IOT/deepstream_python_apps" TargetMode="External"/><Relationship Id="rId18" Type="http://schemas.openxmlformats.org/officeDocument/2006/relationships/hyperlink" Target="https://urait.ru/" TargetMode="External"/><Relationship Id="rId26" Type="http://schemas.openxmlformats.org/officeDocument/2006/relationships/hyperlink" Target="http://search.ebscohost.com" TargetMode="External"/><Relationship Id="rId21" Type="http://schemas.openxmlformats.org/officeDocument/2006/relationships/hyperlink" Target="http://lib.alpinadigital.ru/" TargetMode="External"/><Relationship Id="rId34" Type="http://schemas.openxmlformats.org/officeDocument/2006/relationships/hyperlink" Target="https://skrin.ru/" TargetMode="External"/><Relationship Id="rId7" Type="http://schemas.openxmlformats.org/officeDocument/2006/relationships/endnotes" Target="endnotes.xml"/><Relationship Id="rId12" Type="http://schemas.openxmlformats.org/officeDocument/2006/relationships/hyperlink" Target="https://github.com/openvinotoolkit/openvino" TargetMode="External"/><Relationship Id="rId17" Type="http://schemas.openxmlformats.org/officeDocument/2006/relationships/hyperlink" Target="http://www.znanium.com" TargetMode="External"/><Relationship Id="rId25" Type="http://schemas.openxmlformats.org/officeDocument/2006/relationships/hyperlink" Target="http://ar.cnki.net/ACADREF" TargetMode="External"/><Relationship Id="rId33"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s://e.lanbook.com/" TargetMode="External"/><Relationship Id="rId29" Type="http://schemas.openxmlformats.org/officeDocument/2006/relationships/hyperlink" Target="https://oxford.universitypressscholarship.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thub.com/albumentations-team/albumentations" TargetMode="External"/><Relationship Id="rId24" Type="http://schemas.openxmlformats.org/officeDocument/2006/relationships/hyperlink" Target="https://spark-interfax.ru/" TargetMode="External"/><Relationship Id="rId32" Type="http://schemas.openxmlformats.org/officeDocument/2006/relationships/hyperlink" Target="http://link.springer.com/"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hyperlink" Target="http://&#1085;&#1101;&#1073;.&#1088;&#1092;/" TargetMode="External"/><Relationship Id="rId28" Type="http://schemas.openxmlformats.org/officeDocument/2006/relationships/hyperlink" Target="https://www.emerald.com/insight/" TargetMode="External"/><Relationship Id="rId36" Type="http://schemas.openxmlformats.org/officeDocument/2006/relationships/fontTable" Target="fontTable.xml"/><Relationship Id="rId10" Type="http://schemas.openxmlformats.org/officeDocument/2006/relationships/hyperlink" Target="https://pillow.readthedocs.io/en/stable/" TargetMode="External"/><Relationship Id="rId19" Type="http://schemas.openxmlformats.org/officeDocument/2006/relationships/hyperlink" Target="http://ebs.prospekt.org/books" TargetMode="External"/><Relationship Id="rId31" Type="http://schemas.openxmlformats.org/officeDocument/2006/relationships/hyperlink" Target="https://www.scopus.com" TargetMode="External"/><Relationship Id="rId4" Type="http://schemas.openxmlformats.org/officeDocument/2006/relationships/settings" Target="settings.xml"/><Relationship Id="rId9" Type="http://schemas.openxmlformats.org/officeDocument/2006/relationships/hyperlink" Target="https://opencv.org/" TargetMode="External"/><Relationship Id="rId14" Type="http://schemas.openxmlformats.org/officeDocument/2006/relationships/hyperlink" Target="http://elib.fa.ru/" TargetMode="External"/><Relationship Id="rId22" Type="http://schemas.openxmlformats.org/officeDocument/2006/relationships/hyperlink" Target="http://elibrary.ru" TargetMode="External"/><Relationship Id="rId27" Type="http://schemas.openxmlformats.org/officeDocument/2006/relationships/hyperlink" Target="http://www.sciencedirect.com" TargetMode="External"/><Relationship Id="rId30" Type="http://schemas.openxmlformats.org/officeDocument/2006/relationships/hyperlink" Target="https://academic.oup.com/journals/" TargetMode="External"/><Relationship Id="rId35" Type="http://schemas.openxmlformats.org/officeDocument/2006/relationships/footer" Target="footer1.xml"/><Relationship Id="rId8" Type="http://schemas.openxmlformats.org/officeDocument/2006/relationships/hyperlink" Target="https://org.fa.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3721C-FDA5-4CC8-AA79-06F9B6879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23</Pages>
  <Words>5675</Words>
  <Characters>32350</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2021-11-10T08:22:00Z</cp:lastPrinted>
  <dcterms:created xsi:type="dcterms:W3CDTF">2024-05-07T14:07:00Z</dcterms:created>
  <dcterms:modified xsi:type="dcterms:W3CDTF">2024-05-27T08:53:00Z</dcterms:modified>
</cp:coreProperties>
</file>